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6C" w:rsidRDefault="00814FC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E356C" w:rsidRDefault="00814FC8">
      <w:pPr>
        <w:spacing w:before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ИММиКН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М.И. Карякин</w:t>
      </w:r>
    </w:p>
    <w:p w:rsidR="002E356C" w:rsidRDefault="00814FC8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________2017 г. № ____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 математики, механики и компьютерных наук ЮФУ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01.03.02 Прикладная математика и информатика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Учебная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Учебная практика по получению первичных профессиональных умений и навыков (Практикум на ЭВМ (Языки программирования))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Стационарная 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 проведения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Дискретная (по периодам проведения практик)</w:t>
      </w:r>
    </w:p>
    <w:p w:rsidR="002E356C" w:rsidRDefault="00814FC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Дневник 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  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>Фамилия _____</w:t>
      </w:r>
      <w:r w:rsidRPr="002339C4">
        <w:rPr>
          <w:rFonts w:ascii="Times New Roman" w:eastAsia="Times New Roman" w:hAnsi="Times New Roman" w:cs="Times New Roman"/>
          <w:b/>
          <w:i/>
          <w:color w:val="000000"/>
        </w:rPr>
        <w:t>_______________________________________________________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>Имя ________________________________________________________________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 xml:space="preserve">Отчество ____________________________________________________________ </w:t>
      </w:r>
    </w:p>
    <w:p w:rsidR="002E356C" w:rsidRDefault="00E15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Руководитель практики от </w:t>
      </w:r>
      <w:r w:rsidR="00814FC8">
        <w:rPr>
          <w:rFonts w:ascii="Times New Roman" w:eastAsia="Times New Roman" w:hAnsi="Times New Roman" w:cs="Times New Roman"/>
          <w:b/>
          <w:color w:val="000000"/>
        </w:rPr>
        <w:t xml:space="preserve">ЮФУ доцент </w:t>
      </w:r>
      <w:r w:rsidR="00770C20">
        <w:rPr>
          <w:rFonts w:ascii="Times New Roman" w:eastAsia="Times New Roman" w:hAnsi="Times New Roman" w:cs="Times New Roman"/>
          <w:b/>
          <w:color w:val="000000"/>
        </w:rPr>
        <w:t>О. Г. Пустовалова</w:t>
      </w:r>
    </w:p>
    <w:p w:rsidR="002E356C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Срок практики по учебному плану</w:t>
      </w:r>
      <w:r w:rsidR="00E15BF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29.01.2018 по</w:t>
      </w:r>
      <w:r w:rsidR="002B76C7">
        <w:rPr>
          <w:rFonts w:ascii="Times New Roman" w:eastAsia="Times New Roman" w:hAnsi="Times New Roman" w:cs="Times New Roman"/>
          <w:color w:val="000000"/>
        </w:rPr>
        <w:t xml:space="preserve"> 20.05.2018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Индивидуальн</w:t>
      </w:r>
      <w:r w:rsidR="00E15B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ое задание студента на учебной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практике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53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801"/>
        <w:gridCol w:w="1984"/>
        <w:gridCol w:w="3163"/>
      </w:tblGrid>
      <w:tr w:rsidR="002E356C">
        <w:trPr>
          <w:trHeight w:val="440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  <w:p w:rsidR="002E356C" w:rsidRDefault="00814FC8">
            <w:pPr>
              <w:spacing w:before="28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№1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 Библиотека функций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Многофайловая</w:t>
            </w:r>
            <w:proofErr w:type="spellEnd"/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 проекта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№3.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Одномерные статические массивы </w:t>
            </w:r>
            <w:proofErr w:type="spellStart"/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№4.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Одномерные динамические массивы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№5.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Двумерные динамические массивы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№6.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строк. Текстовые файлы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</w:tbl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2E356C">
        <w:tc>
          <w:tcPr>
            <w:tcW w:w="2943" w:type="dxa"/>
            <w:vAlign w:val="center"/>
          </w:tcPr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Согласовано </w:t>
            </w:r>
          </w:p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_»  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  20____</w:t>
            </w:r>
          </w:p>
          <w:p w:rsidR="002E356C" w:rsidRDefault="002E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Руководитель практики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  ЮФУ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356C" w:rsidRDefault="0023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  <w:r w:rsidR="0001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Г. Пустовалова</w:t>
            </w:r>
            <w:bookmarkStart w:id="0" w:name="_GoBack"/>
            <w:bookmarkEnd w:id="0"/>
          </w:p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  _______________</w:t>
            </w:r>
          </w:p>
        </w:tc>
      </w:tr>
    </w:tbl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Рабочий график (план) проведения практики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020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455"/>
        <w:gridCol w:w="1499"/>
        <w:gridCol w:w="2688"/>
        <w:gridCol w:w="1980"/>
      </w:tblGrid>
      <w:tr w:rsidR="002E356C">
        <w:trPr>
          <w:trHeight w:val="1000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  <w:p w:rsidR="002E356C" w:rsidRDefault="002E356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срок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студента</w:t>
            </w:r>
          </w:p>
        </w:tc>
      </w:tr>
      <w:tr w:rsidR="002E356C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582AE7" w:rsidRDefault="0023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№1-2. Библиотека функций. </w:t>
            </w:r>
            <w:proofErr w:type="spellStart"/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Многофайловая</w:t>
            </w:r>
            <w:proofErr w:type="spellEnd"/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 проекта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72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FD503F" w:rsidP="00FD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.02.2018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Pr="002339C4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="00E15BFB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НИИМиПМ</w:t>
            </w:r>
            <w:proofErr w:type="spellEnd"/>
            <w:r w:rsidR="00E15BFB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№3. Одномерные статические массивы </w:t>
            </w:r>
            <w:proofErr w:type="spellStart"/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массивы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FD503F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 – 04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39C4" w:rsidRDefault="002339C4" w:rsidP="002339C4"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>НИИМиПМ</w:t>
            </w:r>
            <w:proofErr w:type="spellEnd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№4. Одномерные динамические массивы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FD503F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04.04.2018 – 18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39C4" w:rsidRDefault="002339C4" w:rsidP="002339C4"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>НИИМиПМ</w:t>
            </w:r>
            <w:proofErr w:type="spellEnd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№5. Двумерные динамические массивы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FD503F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– 02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39C4" w:rsidRDefault="002339C4" w:rsidP="002339C4"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>НИИМиПМ</w:t>
            </w:r>
            <w:proofErr w:type="spellEnd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№6. Обработка строк. Текстовые файлы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FD503F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02.05.2018 – 16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39C4" w:rsidRDefault="002339C4" w:rsidP="002339C4"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proofErr w:type="spellStart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>НИИМиПМ</w:t>
            </w:r>
            <w:proofErr w:type="spellEnd"/>
            <w:r w:rsidRPr="004B2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</w:tbl>
    <w:p w:rsidR="002E356C" w:rsidRDefault="002E356C"/>
    <w:p w:rsidR="002E356C" w:rsidRDefault="002E356C">
      <w:pPr>
        <w:spacing w:before="280" w:after="100" w:line="240" w:lineRule="auto"/>
        <w:jc w:val="center"/>
      </w:pPr>
    </w:p>
    <w:sectPr w:rsidR="002E35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5C" w:rsidRDefault="00AD755C">
      <w:pPr>
        <w:spacing w:after="0" w:line="240" w:lineRule="auto"/>
      </w:pPr>
      <w:r>
        <w:separator/>
      </w:r>
    </w:p>
  </w:endnote>
  <w:endnote w:type="continuationSeparator" w:id="0">
    <w:p w:rsidR="00AD755C" w:rsidRDefault="00AD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5C" w:rsidRDefault="00AD755C">
      <w:pPr>
        <w:spacing w:after="0" w:line="240" w:lineRule="auto"/>
      </w:pPr>
      <w:r>
        <w:separator/>
      </w:r>
    </w:p>
  </w:footnote>
  <w:footnote w:type="continuationSeparator" w:id="0">
    <w:p w:rsidR="00AD755C" w:rsidRDefault="00AD755C">
      <w:pPr>
        <w:spacing w:after="0" w:line="240" w:lineRule="auto"/>
      </w:pPr>
      <w:r>
        <w:continuationSeparator/>
      </w:r>
    </w:p>
  </w:footnote>
  <w:footnote w:id="1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Учебная, производственная</w:t>
      </w:r>
    </w:p>
  </w:footnote>
  <w:footnote w:id="2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соответствие с ФГОС  </w:t>
      </w:r>
    </w:p>
  </w:footnote>
  <w:footnote w:id="3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Дискретная, непрерывная</w:t>
      </w:r>
    </w:p>
  </w:footnote>
  <w:footnote w:id="4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Стационарная ,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выездная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55E3"/>
    <w:multiLevelType w:val="multilevel"/>
    <w:tmpl w:val="3C9A54D4"/>
    <w:lvl w:ilvl="0">
      <w:start w:val="1"/>
      <w:numFmt w:val="decimal"/>
      <w:lvlText w:val="%1."/>
      <w:lvlJc w:val="left"/>
      <w:pPr>
        <w:ind w:left="8865" w:hanging="360"/>
      </w:pPr>
    </w:lvl>
    <w:lvl w:ilvl="1">
      <w:start w:val="1"/>
      <w:numFmt w:val="lowerLetter"/>
      <w:lvlText w:val="%2."/>
      <w:lvlJc w:val="left"/>
      <w:pPr>
        <w:ind w:left="9585" w:hanging="360"/>
      </w:pPr>
    </w:lvl>
    <w:lvl w:ilvl="2">
      <w:start w:val="1"/>
      <w:numFmt w:val="lowerRoman"/>
      <w:lvlText w:val="%3."/>
      <w:lvlJc w:val="right"/>
      <w:pPr>
        <w:ind w:left="10305" w:hanging="180"/>
      </w:pPr>
    </w:lvl>
    <w:lvl w:ilvl="3">
      <w:start w:val="1"/>
      <w:numFmt w:val="decimal"/>
      <w:lvlText w:val="%4."/>
      <w:lvlJc w:val="left"/>
      <w:pPr>
        <w:ind w:left="11025" w:hanging="360"/>
      </w:pPr>
    </w:lvl>
    <w:lvl w:ilvl="4">
      <w:start w:val="1"/>
      <w:numFmt w:val="lowerLetter"/>
      <w:lvlText w:val="%5."/>
      <w:lvlJc w:val="left"/>
      <w:pPr>
        <w:ind w:left="11745" w:hanging="360"/>
      </w:pPr>
    </w:lvl>
    <w:lvl w:ilvl="5">
      <w:start w:val="1"/>
      <w:numFmt w:val="lowerRoman"/>
      <w:lvlText w:val="%6."/>
      <w:lvlJc w:val="right"/>
      <w:pPr>
        <w:ind w:left="12465" w:hanging="180"/>
      </w:pPr>
    </w:lvl>
    <w:lvl w:ilvl="6">
      <w:start w:val="1"/>
      <w:numFmt w:val="decimal"/>
      <w:lvlText w:val="%7."/>
      <w:lvlJc w:val="left"/>
      <w:pPr>
        <w:ind w:left="13185" w:hanging="360"/>
      </w:pPr>
    </w:lvl>
    <w:lvl w:ilvl="7">
      <w:start w:val="1"/>
      <w:numFmt w:val="lowerLetter"/>
      <w:lvlText w:val="%8."/>
      <w:lvlJc w:val="left"/>
      <w:pPr>
        <w:ind w:left="13905" w:hanging="360"/>
      </w:pPr>
    </w:lvl>
    <w:lvl w:ilvl="8">
      <w:start w:val="1"/>
      <w:numFmt w:val="lowerRoman"/>
      <w:lvlText w:val="%9."/>
      <w:lvlJc w:val="right"/>
      <w:pPr>
        <w:ind w:left="146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356C"/>
    <w:rsid w:val="000118C8"/>
    <w:rsid w:val="002339C4"/>
    <w:rsid w:val="002B76C7"/>
    <w:rsid w:val="002C2D06"/>
    <w:rsid w:val="002E356C"/>
    <w:rsid w:val="00301512"/>
    <w:rsid w:val="00582AE7"/>
    <w:rsid w:val="006E4D31"/>
    <w:rsid w:val="00721B88"/>
    <w:rsid w:val="00770C20"/>
    <w:rsid w:val="00814FC8"/>
    <w:rsid w:val="00AD755C"/>
    <w:rsid w:val="00BB3CB3"/>
    <w:rsid w:val="00E15BFB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A063"/>
  <w15:docId w15:val="{23683B1A-8B11-4DA9-B9D6-F71672F9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9</cp:revision>
  <dcterms:created xsi:type="dcterms:W3CDTF">2018-04-30T19:31:00Z</dcterms:created>
  <dcterms:modified xsi:type="dcterms:W3CDTF">2018-05-14T22:10:00Z</dcterms:modified>
</cp:coreProperties>
</file>