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media/image9.png" ContentType="image/png"/>
  <Override PartName="/word/media/image10.png" ContentType="image/png"/>
  <Override PartName="/word/media/image11.png" ContentType="image/png"/>
  <Override PartName="/word/media/image12.png" ContentType="image/png"/>
  <Override PartName="/word/media/image13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  <w:i/>
          <w:i/>
          <w:iCs/>
          <w:sz w:val="36"/>
          <w:szCs w:val="36"/>
          <w14:ligatures w14:val="standardContextual"/>
        </w:rPr>
      </w:pPr>
      <w:r>
        <w:rPr>
          <w:b/>
          <w:bCs/>
          <w:i/>
          <w:iCs/>
          <w:sz w:val="36"/>
          <w:szCs w:val="36"/>
          <w14:ligatures w14:val="standardContextual"/>
        </w:rPr>
        <w:t>Несколько выходов сети (нейронов в выходном слое больше одного)</w:t>
      </w:r>
    </w:p>
    <w:p>
      <w:pPr>
        <w:pStyle w:val="Normal"/>
        <w:rPr>
          <w:szCs w:val="28"/>
          <w14:ligatures w14:val="standardContextual"/>
        </w:rPr>
      </w:pPr>
      <w:r>
        <w:rPr>
          <w:szCs w:val="28"/>
          <w14:ligatures w14:val="standardContextual"/>
        </w:rPr>
      </w:r>
    </w:p>
    <w:p>
      <w:pPr>
        <w:pStyle w:val="Normal"/>
        <w:rPr>
          <w:szCs w:val="28"/>
          <w14:ligatures w14:val="standardContextual"/>
        </w:rPr>
      </w:pPr>
      <w:r>
        <w:rPr>
          <w:szCs w:val="28"/>
          <w14:ligatures w14:val="standardContextual"/>
        </w:rPr>
        <w:tab/>
      </w:r>
      <w:r>
        <w:rPr>
          <w:szCs w:val="28"/>
          <w14:ligatures w14:val="standardContextual"/>
        </w:rPr>
        <w:t>И</w:t>
      </w:r>
      <w:r>
        <w:rPr>
          <w:szCs w:val="28"/>
          <w14:ligatures w14:val="standardContextual"/>
        </w:rPr>
        <w:t>спольз</w:t>
      </w:r>
      <w:r>
        <w:rPr>
          <w:szCs w:val="28"/>
          <w14:ligatures w14:val="standardContextual"/>
        </w:rPr>
        <w:t>уем</w:t>
      </w:r>
      <w:r>
        <w:rPr>
          <w:szCs w:val="28"/>
          <w14:ligatures w14:val="standardContextual"/>
        </w:rPr>
        <w:t xml:space="preserve"> нейросеть для классифиции данных на класс</w:t>
      </w:r>
      <w:r>
        <w:rPr>
          <w:szCs w:val="28"/>
          <w14:ligatures w14:val="standardContextual"/>
        </w:rPr>
        <w:t>ы</w:t>
      </w:r>
      <w:r>
        <w:rPr>
          <w:szCs w:val="28"/>
          <w14:ligatures w14:val="standardContextual"/>
        </w:rPr>
        <w:t>. Использ</w:t>
      </w:r>
      <w:r>
        <w:rPr>
          <w:szCs w:val="28"/>
          <w14:ligatures w14:val="standardContextual"/>
        </w:rPr>
        <w:t>уем</w:t>
      </w:r>
      <w:r>
        <w:rPr>
          <w:szCs w:val="28"/>
          <w14:ligatures w14:val="standardContextual"/>
        </w:rPr>
        <w:t xml:space="preserve"> нейросеть с одним нейроном в выходном слое:</w:t>
      </w:r>
    </w:p>
    <w:p>
      <w:pPr>
        <w:pStyle w:val="Normal"/>
        <w:jc w:val="center"/>
        <w:rPr>
          <w:szCs w:val="28"/>
          <w14:ligatures w14:val="standardContextual"/>
        </w:rPr>
      </w:pPr>
      <w:r>
        <w:rPr/>
        <w:drawing>
          <wp:inline distT="0" distB="0" distL="0" distR="0">
            <wp:extent cx="4097020" cy="2962910"/>
            <wp:effectExtent l="0" t="0" r="0" b="0"/>
            <wp:docPr id="1" name="Рисунок 2" descr="Изображение выглядит как круг, диаграмма, линия, астроном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Изображение выглядит как круг, диаграмма, линия, астроном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020" cy="2962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szCs w:val="28"/>
          <w14:ligatures w14:val="standardContextual"/>
        </w:rPr>
      </w:pPr>
      <w:r>
        <w:rPr>
          <w:szCs w:val="28"/>
          <w14:ligatures w14:val="standardContextual"/>
        </w:rPr>
        <w:t xml:space="preserve">Значение 0, 1, </w:t>
      </w:r>
      <w:r>
        <w:rPr>
          <w:szCs w:val="28"/>
          <w14:ligatures w14:val="standardContextual"/>
        </w:rPr>
        <w:t>2,</w:t>
      </w:r>
      <w:r>
        <w:rPr>
          <w:szCs w:val="28"/>
          <w14:ligatures w14:val="standardContextual"/>
        </w:rPr>
        <w:t xml:space="preserve"> ... на выходе сети указывало принадлежность объекта 0, 1, </w:t>
      </w:r>
      <w:r>
        <w:rPr>
          <w:szCs w:val="28"/>
          <w14:ligatures w14:val="standardContextual"/>
        </w:rPr>
        <w:t>2,</w:t>
      </w:r>
      <w:r>
        <w:rPr>
          <w:szCs w:val="28"/>
          <w14:ligatures w14:val="standardContextual"/>
        </w:rPr>
        <w:t xml:space="preserve"> ... классу.</w:t>
      </w:r>
    </w:p>
    <w:p>
      <w:pPr>
        <w:pStyle w:val="Normal"/>
        <w:rPr>
          <w:szCs w:val="28"/>
          <w14:ligatures w14:val="standardContextual"/>
        </w:rPr>
      </w:pPr>
      <w:r>
        <w:rPr>
          <w:szCs w:val="28"/>
          <w14:ligatures w14:val="standardContextual"/>
        </w:rPr>
      </w:r>
    </w:p>
    <w:p>
      <w:pPr>
        <w:pStyle w:val="Style16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import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numpy </w:t>
      </w: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as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np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import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matplotlib.pyplot </w:t>
      </w: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as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plt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from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sklearn </w:t>
      </w: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import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datasets</w:t>
      </w:r>
    </w:p>
    <w:p>
      <w:pPr>
        <w:pStyle w:val="Style16"/>
        <w:spacing w:before="0" w:after="16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from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sklearn.model_selection </w:t>
      </w: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import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train_test_split</w:t>
      </w:r>
    </w:p>
    <w:p>
      <w:pPr>
        <w:pStyle w:val="Style16"/>
        <w:spacing w:before="0" w:after="160"/>
        <w:jc w:val="left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</w:r>
    </w:p>
    <w:p>
      <w:pPr>
        <w:pStyle w:val="Style16"/>
        <w:spacing w:before="0" w:after="16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POINT_N = 500</w:t>
      </w:r>
    </w:p>
    <w:p>
      <w:pPr>
        <w:pStyle w:val="Style16"/>
        <w:spacing w:before="0" w:after="16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DIM_N = 2</w:t>
      </w:r>
    </w:p>
    <w:p>
      <w:pPr>
        <w:pStyle w:val="Style16"/>
        <w:spacing w:before="0" w:after="16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CLUST_N = 3</w:t>
      </w:r>
    </w:p>
    <w:p>
      <w:pPr>
        <w:pStyle w:val="Style16"/>
        <w:spacing w:before="0" w:after="160"/>
        <w:jc w:val="left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</w:r>
    </w:p>
    <w:p>
      <w:pPr>
        <w:pStyle w:val="Style16"/>
        <w:spacing w:before="0" w:after="16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X, y = datasets.make_blobs(n_samples=POINT_N, centers=CLUST_N, cluster_std=[0.5,1.5,1.5], n_features=DIM_N, center_box=(-10,10), random_state=0)</w:t>
      </w:r>
    </w:p>
    <w:p>
      <w:pPr>
        <w:pStyle w:val="Style16"/>
        <w:spacing w:before="0" w:after="160"/>
        <w:jc w:val="left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</w:r>
    </w:p>
    <w:p>
      <w:pPr>
        <w:pStyle w:val="Style16"/>
        <w:spacing w:before="0" w:after="16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plt.figure(figsize=(8,6))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plt.scatter(X[:,0], X[:,1], c=y, cmap=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"brg"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, s=40)</w:t>
      </w:r>
    </w:p>
    <w:p>
      <w:pPr>
        <w:pStyle w:val="Style16"/>
        <w:spacing w:before="0" w:after="16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plt.show()</w:t>
      </w:r>
    </w:p>
    <w:p>
      <w:pPr>
        <w:pStyle w:val="Normal"/>
        <w:jc w:val="left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  <w:drawing>
          <wp:inline distT="0" distB="0" distL="0" distR="0">
            <wp:extent cx="5940425" cy="4335145"/>
            <wp:effectExtent l="0" t="0" r="0" b="0"/>
            <wp:docPr id="2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35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yle16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print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(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"X = "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, X[0:5,:])</w:t>
      </w:r>
    </w:p>
    <w:p>
      <w:pPr>
        <w:pStyle w:val="Style16"/>
        <w:spacing w:before="0" w:after="160"/>
        <w:ind w:hanging="0" w:left="0" w:right="0"/>
        <w:jc w:val="left"/>
        <w:rPr>
          <w:sz w:val="20"/>
          <w:szCs w:val="20"/>
          <w14:ligatures w14:val="standardContextual"/>
        </w:rPr>
      </w:pP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print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(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"y = "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, y[0:5])</w:t>
      </w:r>
    </w:p>
    <w:p>
      <w:pPr>
        <w:pStyle w:val="Normal"/>
        <w:jc w:val="left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  <w:drawing>
          <wp:inline distT="0" distB="0" distL="0" distR="0">
            <wp:extent cx="2981325" cy="942975"/>
            <wp:effectExtent l="0" t="0" r="0" b="0"/>
            <wp:docPr id="3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yle16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</w:r>
    </w:p>
    <w:p>
      <w:pPr>
        <w:pStyle w:val="Style16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X_train, X_test, y_train, y_test = train_test_split(X, y, test_size=0.2, stratify=y)</w:t>
      </w:r>
    </w:p>
    <w:p>
      <w:pPr>
        <w:pStyle w:val="Style16"/>
        <w:spacing w:before="0" w:after="160"/>
        <w:jc w:val="left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8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8000"/>
          <w:sz w:val="20"/>
          <w:szCs w:val="20"/>
          <w14:ligatures w14:val="standardContextual"/>
        </w:rPr>
        <w:t># Neural network module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import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keras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from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keras.models </w:t>
      </w: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import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Sequential 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from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keras.layers </w:t>
      </w: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import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Dense</w:t>
      </w:r>
    </w:p>
    <w:p>
      <w:pPr>
        <w:pStyle w:val="Style16"/>
        <w:spacing w:before="0" w:after="160"/>
        <w:jc w:val="left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8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8000"/>
          <w:sz w:val="20"/>
          <w:szCs w:val="20"/>
          <w14:ligatures w14:val="standardContextual"/>
        </w:rPr>
        <w:t># Один нейрон в выходном слое</w:t>
      </w:r>
    </w:p>
    <w:p>
      <w:pPr>
        <w:pStyle w:val="Style16"/>
        <w:spacing w:before="0" w:after="16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model=Sequential()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model.add(Dense(20, input_dim=DIM_N, activation=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'sigmoid'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))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model.</w:t>
      </w:r>
      <w:r>
        <w:rPr>
          <w:rFonts w:ascii="Cascadia Mono" w:hAnsi="Cascadia Mono"/>
          <w:color w:val="2B91AF"/>
          <w:sz w:val="20"/>
          <w:szCs w:val="20"/>
          <w14:ligatures w14:val="standardContextual"/>
        </w:rPr>
        <w:t>add(Dense(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1,activation=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'linear'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))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model.comp</w:t>
      </w:r>
      <w:r>
        <w:rPr>
          <w:rFonts w:ascii="Cascadia Mono" w:hAnsi="Cascadia Mono"/>
          <w:color w:val="2B91AF"/>
          <w:sz w:val="20"/>
          <w:szCs w:val="20"/>
          <w14:ligatures w14:val="standardContextual"/>
        </w:rPr>
        <w:t>ile(o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ptimizer=keras.optimizers.Adam(learning_rate=0.01), loss=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'mse'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)</w:t>
      </w:r>
    </w:p>
    <w:p>
      <w:pPr>
        <w:pStyle w:val="Style16"/>
        <w:spacing w:before="0" w:after="160"/>
        <w:jc w:val="left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callback =</w:t>
      </w:r>
      <w:r>
        <w:rPr>
          <w:rFonts w:ascii="Cascadia Mono" w:hAnsi="Cascadia Mono"/>
          <w:color w:val="2B91AF"/>
          <w:sz w:val="20"/>
          <w:szCs w:val="20"/>
          <w14:ligatures w14:val="standardContextual"/>
        </w:rPr>
        <w:t xml:space="preserve"> kera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s.callbacks.EarlyStopping(monitor=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"loss"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, mode=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"min"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, verbose=1, patience=30, min_delta=0.001)</w:t>
      </w:r>
    </w:p>
    <w:p>
      <w:pPr>
        <w:pStyle w:val="Style16"/>
        <w:spacing w:before="0" w:after="16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history = model.fit(X_train, y_train, epochs=500, verbose=1, callbacks=[callback])</w:t>
      </w:r>
    </w:p>
    <w:p>
      <w:pPr>
        <w:pStyle w:val="Style16"/>
        <w:spacing w:before="0" w:after="160"/>
        <w:jc w:val="left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  <w:drawing>
          <wp:inline distT="0" distB="0" distL="0" distR="0">
            <wp:extent cx="5940425" cy="1227455"/>
            <wp:effectExtent l="0" t="0" r="0" b="0"/>
            <wp:docPr id="4" name="Изображение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6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27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plt.plot(history.history[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'loss'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], color=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'b'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)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plt.xlabel(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"Number of Epochs"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)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plt.ylabel(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"Loss"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)</w:t>
      </w:r>
    </w:p>
    <w:p>
      <w:pPr>
        <w:pStyle w:val="Style16"/>
        <w:spacing w:before="0" w:after="16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plt.show()</w:t>
      </w:r>
    </w:p>
    <w:p>
      <w:pPr>
        <w:pStyle w:val="Normal"/>
        <w:jc w:val="left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  <w:drawing>
          <wp:inline distT="0" distB="0" distL="0" distR="0">
            <wp:extent cx="5791200" cy="4248150"/>
            <wp:effectExtent l="0" t="0" r="0" b="0"/>
            <wp:docPr id="5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424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szCs w:val="28"/>
          <w14:ligatures w14:val="standardContextual"/>
        </w:rPr>
      </w:pPr>
      <w:r>
        <w:rPr>
          <w:szCs w:val="28"/>
          <w14:ligatures w14:val="standardContextual"/>
        </w:rPr>
      </w:r>
    </w:p>
    <w:p>
      <w:pPr>
        <w:pStyle w:val="Style16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res = model.predict(X_test)[:,0]</w:t>
      </w:r>
    </w:p>
    <w:p>
      <w:pPr>
        <w:pStyle w:val="Style16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print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(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"y_test = "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, y_test[0:10])</w:t>
      </w:r>
    </w:p>
    <w:p>
      <w:pPr>
        <w:pStyle w:val="Style16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print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(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"res = "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, res[0:10])</w:t>
      </w:r>
    </w:p>
    <w:p>
      <w:pPr>
        <w:pStyle w:val="Style16"/>
        <w:spacing w:before="0" w:after="160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</w:r>
    </w:p>
    <w:p>
      <w:pPr>
        <w:pStyle w:val="Style16"/>
        <w:spacing w:before="0" w:after="160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conditions = [</w:t>
      </w:r>
    </w:p>
    <w:p>
      <w:pPr>
        <w:pStyle w:val="Style16"/>
        <w:spacing w:before="0" w:after="160"/>
        <w:ind w:hanging="0" w:left="0" w:right="0"/>
        <w:rPr>
          <w:color w:val="000000"/>
          <w:sz w:val="20"/>
          <w:szCs w:val="20"/>
          <w14:ligatures w14:val="standardContextual"/>
        </w:rPr>
      </w:pPr>
      <w:r>
        <w:rPr>
          <w:color w:val="000000"/>
          <w:sz w:val="20"/>
          <w:szCs w:val="20"/>
          <w14:ligatures w14:val="standardContextual"/>
        </w:rPr>
        <w:t xml:space="preserve">    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(res &lt; 0.5),      </w:t>
      </w:r>
      <w:r>
        <w:rPr>
          <w:rFonts w:ascii="Cascadia Mono" w:hAnsi="Cascadia Mono"/>
          <w:color w:val="008000"/>
          <w:sz w:val="20"/>
          <w:szCs w:val="20"/>
          <w14:ligatures w14:val="standardContextual"/>
        </w:rPr>
        <w:t># Условие 1</w:t>
      </w:r>
    </w:p>
    <w:p>
      <w:pPr>
        <w:pStyle w:val="Style16"/>
        <w:spacing w:before="0" w:after="160"/>
        <w:ind w:hanging="0" w:left="0" w:right="0"/>
        <w:rPr>
          <w:color w:val="000000"/>
          <w:sz w:val="20"/>
          <w:szCs w:val="20"/>
          <w14:ligatures w14:val="standardContextual"/>
        </w:rPr>
      </w:pPr>
      <w:r>
        <w:rPr>
          <w:color w:val="000000"/>
          <w:sz w:val="20"/>
          <w:szCs w:val="20"/>
          <w14:ligatures w14:val="standardContextual"/>
        </w:rPr>
        <w:t xml:space="preserve">    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(res &lt; 1.5),      </w:t>
      </w:r>
      <w:r>
        <w:rPr>
          <w:rFonts w:ascii="Cascadia Mono" w:hAnsi="Cascadia Mono"/>
          <w:color w:val="008000"/>
          <w:sz w:val="20"/>
          <w:szCs w:val="20"/>
          <w14:ligatures w14:val="standardContextual"/>
        </w:rPr>
        <w:t># Условие 3</w:t>
      </w:r>
    </w:p>
    <w:p>
      <w:pPr>
        <w:pStyle w:val="Style16"/>
        <w:spacing w:before="0" w:after="160"/>
        <w:ind w:hanging="0" w:left="0" w:right="0"/>
        <w:rPr>
          <w:color w:val="000000"/>
          <w:sz w:val="20"/>
          <w:szCs w:val="20"/>
          <w14:ligatures w14:val="standardContextual"/>
        </w:rPr>
      </w:pPr>
      <w:r>
        <w:rPr>
          <w:color w:val="000000"/>
          <w:sz w:val="20"/>
          <w:szCs w:val="20"/>
          <w14:ligatures w14:val="standardContextual"/>
        </w:rPr>
        <w:t xml:space="preserve">    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(</w:t>
      </w: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True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)            </w:t>
      </w:r>
      <w:r>
        <w:rPr>
          <w:rFonts w:ascii="Cascadia Mono" w:hAnsi="Cascadia Mono"/>
          <w:color w:val="008000"/>
          <w:sz w:val="20"/>
          <w:szCs w:val="20"/>
          <w14:ligatures w14:val="standardContextual"/>
        </w:rPr>
        <w:t># Условие 2</w:t>
      </w:r>
    </w:p>
    <w:p>
      <w:pPr>
        <w:pStyle w:val="Style16"/>
        <w:spacing w:before="0" w:after="160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]</w:t>
      </w:r>
    </w:p>
    <w:p>
      <w:pPr>
        <w:pStyle w:val="Style16"/>
        <w:spacing w:before="0" w:after="160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choices = [0, 1, 2]</w:t>
      </w:r>
    </w:p>
    <w:p>
      <w:pPr>
        <w:pStyle w:val="Style16"/>
        <w:spacing w:before="0" w:after="160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res0 = np.select(conditions, choices, default=3)</w:t>
      </w:r>
    </w:p>
    <w:p>
      <w:pPr>
        <w:pStyle w:val="Style16"/>
        <w:spacing w:before="0" w:after="160"/>
        <w:ind w:hanging="0" w:left="0" w:right="0"/>
        <w:rPr>
          <w:sz w:val="20"/>
          <w:szCs w:val="20"/>
          <w14:ligatures w14:val="standardContextual"/>
        </w:rPr>
      </w:pP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print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(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"class = "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, res0[0:10])</w:t>
      </w:r>
    </w:p>
    <w:p>
      <w:pPr>
        <w:pStyle w:val="Normal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  <w:drawing>
          <wp:inline distT="0" distB="0" distL="0" distR="0">
            <wp:extent cx="5940425" cy="575945"/>
            <wp:effectExtent l="0" t="0" r="0" b="0"/>
            <wp:docPr id="6" name="Изображение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7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5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yle16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plt.figure(figsize=(8,6))</w:t>
      </w:r>
    </w:p>
    <w:p>
      <w:pPr>
        <w:pStyle w:val="Style16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plt.scatter(X_test[:,0], X_test[:,1], c=res, cmap=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"brg"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, s=40)</w:t>
      </w:r>
    </w:p>
    <w:p>
      <w:pPr>
        <w:pStyle w:val="Style16"/>
        <w:spacing w:before="0" w:after="160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plt.show()</w:t>
      </w:r>
    </w:p>
    <w:p>
      <w:pPr>
        <w:pStyle w:val="Normal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  <w:drawing>
          <wp:inline distT="0" distB="0" distL="0" distR="0">
            <wp:extent cx="5940425" cy="4440555"/>
            <wp:effectExtent l="0" t="0" r="0" b="0"/>
            <wp:docPr id="7" name="Изображение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8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0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yle16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plt.figure(figsize=(8,6))</w:t>
      </w:r>
    </w:p>
    <w:p>
      <w:pPr>
        <w:pStyle w:val="Style16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plt.scatter(X_test[:,0], X_test[:,1], c=res0, cmap=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"brg"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, s=40)</w:t>
      </w:r>
    </w:p>
    <w:p>
      <w:pPr>
        <w:pStyle w:val="Style16"/>
        <w:spacing w:before="0" w:after="160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plt.show()</w:t>
      </w:r>
    </w:p>
    <w:p>
      <w:pPr>
        <w:pStyle w:val="Style16"/>
        <w:spacing w:before="0" w:after="160"/>
        <w:rPr>
          <w14:ligatures w14:val="standardContextual"/>
        </w:rPr>
      </w:pPr>
      <w:r>
        <w:rPr>
          <w14:ligatures w14:val="standardContextual"/>
        </w:rPr>
      </w:r>
    </w:p>
    <w:p>
      <w:pPr>
        <w:pStyle w:val="Normal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  <w:drawing>
          <wp:inline distT="0" distB="0" distL="0" distR="0">
            <wp:extent cx="5940425" cy="4406900"/>
            <wp:effectExtent l="0" t="0" r="0" b="0"/>
            <wp:docPr id="8" name="Изображение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10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yle16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plt.figure(figsize=(7,5))</w:t>
      </w:r>
    </w:p>
    <w:p>
      <w:pPr>
        <w:pStyle w:val="Style16"/>
        <w:spacing w:before="0" w:after="160"/>
        <w:ind w:hanging="0" w:left="0" w:right="0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plt.hist(res, bins=15*CLUST_N, color=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'blue'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)</w:t>
      </w:r>
    </w:p>
    <w:p>
      <w:pPr>
        <w:pStyle w:val="Style16"/>
        <w:spacing w:before="0" w:after="160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plt.show()</w:t>
      </w:r>
    </w:p>
    <w:p>
      <w:pPr>
        <w:pStyle w:val="Normal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</w:r>
    </w:p>
    <w:p>
      <w:pPr>
        <w:pStyle w:val="Style16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  <w:drawing>
          <wp:inline distT="0" distB="0" distL="0" distR="0">
            <wp:extent cx="5940425" cy="4316730"/>
            <wp:effectExtent l="0" t="0" r="0" b="0"/>
            <wp:docPr id="9" name="Изображение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9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16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szCs w:val="28"/>
          <w14:ligatures w14:val="standardContextual"/>
        </w:rPr>
      </w:pPr>
      <w:r>
        <w:rPr>
          <w:szCs w:val="28"/>
          <w14:ligatures w14:val="standardContextual"/>
        </w:rPr>
      </w:r>
    </w:p>
    <w:p>
      <w:pPr>
        <w:pStyle w:val="Normal"/>
        <w:rPr>
          <w:szCs w:val="28"/>
          <w14:ligatures w14:val="standardContextual"/>
        </w:rPr>
      </w:pPr>
      <w:r>
        <w:rPr>
          <w:szCs w:val="28"/>
          <w14:ligatures w14:val="standardContextual"/>
        </w:rPr>
      </w:r>
    </w:p>
    <w:p>
      <w:pPr>
        <w:pStyle w:val="Normal"/>
        <w:rPr>
          <w:szCs w:val="28"/>
          <w14:ligatures w14:val="standardContextual"/>
        </w:rPr>
      </w:pPr>
      <w:r>
        <w:rPr>
          <w:szCs w:val="28"/>
          <w14:ligatures w14:val="standardContextual"/>
        </w:rPr>
        <w:tab/>
      </w:r>
      <w:r>
        <w:rPr>
          <w:szCs w:val="28"/>
          <w:lang w:val="ru-RU"/>
          <w14:ligatures w14:val="standardContextual"/>
        </w:rPr>
        <w:t xml:space="preserve">Другой подход. </w:t>
      </w:r>
      <w:r>
        <w:rPr>
          <w:szCs w:val="28"/>
          <w14:ligatures w14:val="standardContextual"/>
        </w:rPr>
        <w:t>Используем сеть с несколькими выходами:</w:t>
      </w:r>
    </w:p>
    <w:p>
      <w:pPr>
        <w:pStyle w:val="Normal"/>
        <w:jc w:val="center"/>
        <w:rPr>
          <w:szCs w:val="28"/>
          <w14:ligatures w14:val="standardContextual"/>
        </w:rPr>
      </w:pPr>
      <w:r>
        <w:rPr/>
        <w:drawing>
          <wp:inline distT="0" distB="0" distL="0" distR="0">
            <wp:extent cx="4097020" cy="2962910"/>
            <wp:effectExtent l="0" t="0" r="0" b="0"/>
            <wp:docPr id="10" name="Рисунок 3" descr="Изображение выглядит как круг, диаграмма, линия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3" descr="Изображение выглядит как круг, диаграмма, линия, дизайн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020" cy="2962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szCs w:val="28"/>
          <w14:ligatures w14:val="standardContextual"/>
        </w:rPr>
      </w:pPr>
      <w:r>
        <w:rPr>
          <w:szCs w:val="28"/>
          <w14:ligatures w14:val="standardContextual"/>
        </w:rPr>
        <w:t>В этом случае номер выхода со</w:t>
      </w:r>
      <w:r>
        <w:rPr>
          <w:szCs w:val="28"/>
          <w:lang w:val="ru-RU"/>
          <w14:ligatures w14:val="standardContextual"/>
        </w:rPr>
        <w:t xml:space="preserve"> </w:t>
      </w:r>
      <w:r>
        <w:rPr>
          <w:szCs w:val="28"/>
          <w:lang w:val="ru-RU"/>
          <w14:ligatures w14:val="standardContextual"/>
        </w:rPr>
        <w:t>с</w:t>
      </w:r>
      <w:r>
        <w:rPr>
          <w:szCs w:val="28"/>
          <w:lang w:val="ru-RU"/>
          <w14:ligatures w14:val="standardContextual"/>
        </w:rPr>
        <w:t>оотве</w:t>
      </w:r>
      <w:r>
        <w:rPr>
          <w:szCs w:val="28"/>
          <w:lang w:val="ru-RU"/>
          <w14:ligatures w14:val="standardContextual"/>
        </w:rPr>
        <w:t>тст</w:t>
      </w:r>
      <w:r>
        <w:rPr>
          <w:szCs w:val="28"/>
          <w:lang w:val="ru-RU"/>
          <w14:ligatures w14:val="standardContextual"/>
        </w:rPr>
        <w:t>вует</w:t>
      </w:r>
      <w:r>
        <w:rPr>
          <w:szCs w:val="28"/>
          <w:lang w:val="ru-RU"/>
          <w14:ligatures w14:val="standardContextual"/>
        </w:rPr>
        <w:t xml:space="preserve"> </w:t>
      </w:r>
      <w:r>
        <w:rPr>
          <w:szCs w:val="28"/>
          <w14:ligatures w14:val="standardContextual"/>
        </w:rPr>
        <w:t>номер</w:t>
      </w:r>
      <w:r>
        <w:rPr>
          <w:szCs w:val="28"/>
          <w14:ligatures w14:val="standardContextual"/>
        </w:rPr>
        <w:t>у</w:t>
      </w:r>
      <w:r>
        <w:rPr>
          <w:szCs w:val="28"/>
          <w14:ligatures w14:val="standardContextual"/>
        </w:rPr>
        <w:t xml:space="preserve"> класса.</w:t>
      </w:r>
    </w:p>
    <w:p>
      <w:pPr>
        <w:pStyle w:val="Normal"/>
        <w:rPr>
          <w:szCs w:val="28"/>
          <w14:ligatures w14:val="standardContextual"/>
        </w:rPr>
      </w:pPr>
      <w:r>
        <w:rPr>
          <w:szCs w:val="28"/>
          <w14:ligatures w14:val="standardContextual"/>
        </w:rPr>
      </w:r>
    </w:p>
    <w:p>
      <w:pPr>
        <w:pStyle w:val="Style16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import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numpy </w:t>
      </w: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as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np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import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matplotlib.pyplot </w:t>
      </w: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as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plt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from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sklearn </w:t>
      </w: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import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datasets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from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sklearn.model_selection </w:t>
      </w: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import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train_test_split</w:t>
      </w:r>
    </w:p>
    <w:p>
      <w:pPr>
        <w:pStyle w:val="Style16"/>
        <w:spacing w:before="0" w:after="160"/>
        <w:jc w:val="left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</w:r>
    </w:p>
    <w:p>
      <w:pPr>
        <w:pStyle w:val="Style16"/>
        <w:spacing w:before="0" w:after="16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POINT_N = 500</w:t>
      </w:r>
    </w:p>
    <w:p>
      <w:pPr>
        <w:pStyle w:val="Style16"/>
        <w:spacing w:before="0" w:after="16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DIM_N = 2</w:t>
      </w:r>
    </w:p>
    <w:p>
      <w:pPr>
        <w:pStyle w:val="Style16"/>
        <w:spacing w:before="0" w:after="16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CLUST_N = 3</w:t>
      </w:r>
    </w:p>
    <w:p>
      <w:pPr>
        <w:pStyle w:val="Style16"/>
        <w:spacing w:before="0" w:after="160"/>
        <w:jc w:val="left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</w:r>
    </w:p>
    <w:p>
      <w:pPr>
        <w:pStyle w:val="Style16"/>
        <w:spacing w:before="0" w:after="16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X, y = datasets.make_blobs(n_samples=POINT_N, centers=CLUST_N, cluster_std=[0.5,1.5,1.5], n_features=DIM_N, center_box=(-10,10), random_state=0)</w:t>
      </w:r>
    </w:p>
    <w:p>
      <w:pPr>
        <w:pStyle w:val="Style16"/>
        <w:spacing w:before="0" w:after="160"/>
        <w:jc w:val="left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</w:r>
    </w:p>
    <w:p>
      <w:pPr>
        <w:pStyle w:val="Style16"/>
        <w:spacing w:before="0" w:after="16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plt.figure(figsize=(8,6))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plt.scatter(X[:,0], X[:,1], c=y, cmap=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"brg"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, s=40)</w:t>
      </w:r>
    </w:p>
    <w:p>
      <w:pPr>
        <w:pStyle w:val="Style16"/>
        <w:spacing w:before="0" w:after="16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plt.show()</w:t>
      </w:r>
    </w:p>
    <w:p>
      <w:pPr>
        <w:pStyle w:val="Style16"/>
        <w:spacing w:before="0" w:after="160"/>
        <w:jc w:val="left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print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(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"X = "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, X[0:5,:])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print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(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"y = "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, y[0:5])</w:t>
      </w:r>
    </w:p>
    <w:p>
      <w:pPr>
        <w:pStyle w:val="Style16"/>
        <w:spacing w:before="0" w:after="160"/>
        <w:jc w:val="left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one_hot = np.eye(CLUST_N, dtype=</w:t>
      </w:r>
      <w:r>
        <w:rPr>
          <w:rFonts w:ascii="Cascadia Mono" w:hAnsi="Cascadia Mono"/>
          <w:color w:val="2B91AF"/>
          <w:sz w:val="20"/>
          <w:szCs w:val="20"/>
          <w14:ligatures w14:val="standardContextual"/>
        </w:rPr>
        <w:t>int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)[y]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print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(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"one_hot = "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, one_hot[0:5])</w:t>
      </w:r>
    </w:p>
    <w:p>
      <w:pPr>
        <w:pStyle w:val="Style16"/>
        <w:spacing w:before="0" w:after="160"/>
        <w:jc w:val="left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  <w:drawing>
          <wp:inline distT="0" distB="0" distL="0" distR="0">
            <wp:extent cx="3324225" cy="1704975"/>
            <wp:effectExtent l="0" t="0" r="0" b="0"/>
            <wp:docPr id="11" name="Изображение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11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170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yle16"/>
        <w:spacing w:before="0" w:after="160"/>
        <w:jc w:val="left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</w:r>
    </w:p>
    <w:p>
      <w:pPr>
        <w:pStyle w:val="Style16"/>
        <w:spacing w:before="0" w:after="16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X_train, X_test, y_train, y_test = train_test_split(X, one_hot, test_size=0.2, stratify=y)</w:t>
      </w:r>
    </w:p>
    <w:p>
      <w:pPr>
        <w:pStyle w:val="Style16"/>
        <w:spacing w:before="0" w:after="160"/>
        <w:jc w:val="left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8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8000"/>
          <w:sz w:val="20"/>
          <w:szCs w:val="20"/>
          <w14:ligatures w14:val="standardContextual"/>
        </w:rPr>
        <w:t># Neural network module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import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keras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from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keras.models </w:t>
      </w: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import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Sequential 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from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keras.layers </w:t>
      </w: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import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 xml:space="preserve"> Dense</w:t>
      </w:r>
    </w:p>
    <w:p>
      <w:pPr>
        <w:pStyle w:val="Style16"/>
        <w:spacing w:before="0" w:after="160"/>
        <w:jc w:val="left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</w:r>
    </w:p>
    <w:p>
      <w:pPr>
        <w:pStyle w:val="Style16"/>
        <w:spacing w:before="0" w:after="160"/>
        <w:jc w:val="left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8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8000"/>
          <w:sz w:val="20"/>
          <w:szCs w:val="20"/>
          <w14:ligatures w14:val="standardContextual"/>
        </w:rPr>
        <w:t># Один нейрон в выходном слое</w:t>
      </w:r>
    </w:p>
    <w:p>
      <w:pPr>
        <w:pStyle w:val="Style16"/>
        <w:spacing w:before="0" w:after="16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model=Sequential()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model.add(Dense(20, input_dim=DIM_N, activation=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'sigmoid'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))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model.add(Dense(CLUST_N,activation=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'softmax'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))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model.compile(optimizer=keras.optimizers.Adam(learning_rate=0.01), loss=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'mse'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)</w:t>
      </w:r>
    </w:p>
    <w:p>
      <w:pPr>
        <w:pStyle w:val="Style16"/>
        <w:spacing w:before="0" w:after="160"/>
        <w:jc w:val="left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callback = keras.callbacks.EarlyStopping(monitor=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"loss"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, mode=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"min"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, verbose=1, patience=30, min_delta=0.001)</w:t>
      </w:r>
    </w:p>
    <w:p>
      <w:pPr>
        <w:pStyle w:val="Style16"/>
        <w:spacing w:before="0" w:after="16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history = model.fit(X_train, y_train, epochs=500, verbose=1, callbacks=[callback])</w:t>
      </w:r>
    </w:p>
    <w:p>
      <w:pPr>
        <w:pStyle w:val="Style16"/>
        <w:spacing w:before="0" w:after="160"/>
        <w:jc w:val="left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plt.plot(history.history[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'loss'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], color=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'b'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)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plt.xlabel(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"Number of Epochs"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)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plt.ylabel(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"Loss"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)</w:t>
      </w:r>
    </w:p>
    <w:p>
      <w:pPr>
        <w:pStyle w:val="Style16"/>
        <w:spacing w:before="0" w:after="16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plt.show()</w:t>
      </w:r>
    </w:p>
    <w:p>
      <w:pPr>
        <w:pStyle w:val="Style16"/>
        <w:spacing w:before="0" w:after="160"/>
        <w:jc w:val="left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</w:r>
    </w:p>
    <w:p>
      <w:pPr>
        <w:pStyle w:val="Style16"/>
        <w:spacing w:before="0" w:after="16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res = model.predict(X_test)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print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(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"y_test = "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, y_test[0:10])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print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(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"res = "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, res[0:10])</w:t>
      </w:r>
    </w:p>
    <w:p>
      <w:pPr>
        <w:pStyle w:val="Style16"/>
        <w:spacing w:before="0" w:after="16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res0 = np.argmax(res, axis=1)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FF"/>
          <w:sz w:val="20"/>
          <w:szCs w:val="20"/>
          <w14:ligatures w14:val="standardContextual"/>
        </w:rPr>
        <w:t>print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(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"class = "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, res0[0:10])</w:t>
      </w:r>
    </w:p>
    <w:p>
      <w:pPr>
        <w:pStyle w:val="Style16"/>
        <w:spacing w:before="0" w:after="160"/>
        <w:jc w:val="left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  <w:drawing>
          <wp:inline distT="0" distB="0" distL="0" distR="0">
            <wp:extent cx="4857750" cy="3095625"/>
            <wp:effectExtent l="0" t="0" r="0" b="0"/>
            <wp:docPr id="12" name="Изображение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12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3095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yle16"/>
        <w:spacing w:before="0" w:after="16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plt.figure(figsize=(8,6))</w:t>
      </w:r>
    </w:p>
    <w:p>
      <w:pPr>
        <w:pStyle w:val="Style16"/>
        <w:spacing w:before="0" w:after="160"/>
        <w:ind w:hanging="0" w:left="0" w:right="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plt.scatter(X_test[:,0], X_test[:,1], c=res0, cmap=</w:t>
      </w:r>
      <w:r>
        <w:rPr>
          <w:rFonts w:ascii="Cascadia Mono" w:hAnsi="Cascadia Mono"/>
          <w:color w:val="A31515"/>
          <w:sz w:val="20"/>
          <w:szCs w:val="20"/>
          <w14:ligatures w14:val="standardContextual"/>
        </w:rPr>
        <w:t>"brg"</w:t>
      </w: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, s=40)</w:t>
      </w:r>
    </w:p>
    <w:p>
      <w:pPr>
        <w:pStyle w:val="Style16"/>
        <w:spacing w:before="0" w:after="160"/>
        <w:jc w:val="left"/>
        <w:rPr>
          <w:rFonts w:ascii="Cascadia Mono" w:hAnsi="Cascadia Mono"/>
          <w:color w:val="000000"/>
          <w:sz w:val="20"/>
          <w:szCs w:val="20"/>
          <w14:ligatures w14:val="standardContextual"/>
        </w:rPr>
      </w:pPr>
      <w:r>
        <w:rPr>
          <w:rFonts w:ascii="Cascadia Mono" w:hAnsi="Cascadia Mono"/>
          <w:color w:val="000000"/>
          <w:sz w:val="20"/>
          <w:szCs w:val="20"/>
          <w14:ligatures w14:val="standardContextual"/>
        </w:rPr>
        <w:t>plt.show()</w:t>
      </w:r>
    </w:p>
    <w:p>
      <w:pPr>
        <w:pStyle w:val="Style16"/>
        <w:spacing w:before="0" w:after="160"/>
        <w:jc w:val="left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  <w:drawing>
          <wp:inline distT="0" distB="0" distL="0" distR="0">
            <wp:extent cx="5940425" cy="4351655"/>
            <wp:effectExtent l="0" t="0" r="0" b="0"/>
            <wp:docPr id="13" name="Изображение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13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51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yle16"/>
        <w:spacing w:before="0" w:after="160"/>
        <w:jc w:val="left"/>
        <w:rPr>
          <w:szCs w:val="28"/>
          <w14:ligatures w14:val="standardContextual"/>
        </w:rPr>
      </w:pPr>
      <w:r>
        <w:rPr>
          <w:szCs w:val="28"/>
          <w14:ligatures w14:val="standardContextual"/>
        </w:rPr>
      </w:r>
    </w:p>
    <w:p>
      <w:pPr>
        <w:pStyle w:val="Normal"/>
        <w:rPr>
          <w:szCs w:val="28"/>
          <w14:ligatures w14:val="standardContextual"/>
        </w:rPr>
      </w:pPr>
      <w:r>
        <w:rPr>
          <w:szCs w:val="28"/>
          <w14:ligatures w14:val="standardContextual"/>
        </w:rPr>
      </w:r>
    </w:p>
    <w:p>
      <w:pPr>
        <w:pStyle w:val="Normal"/>
        <w:jc w:val="center"/>
        <w:rPr>
          <w:rFonts w:eastAsia="" w:eastAsiaTheme="minorEastAsia"/>
          <w:szCs w:val="28"/>
          <w14:ligatures w14:val="standardContextual"/>
        </w:rPr>
      </w:pPr>
      <w:r>
        <w:rPr>
          <w:b/>
          <w:bCs/>
          <w:i/>
          <w:iCs/>
          <w:sz w:val="36"/>
          <w:szCs w:val="36"/>
          <w:lang w:val="en-US"/>
          <w14:ligatures w14:val="standardContextual"/>
        </w:rPr>
        <w:t>Softmax</w:t>
      </w:r>
      <w:r>
        <w:rPr>
          <w:b/>
          <w:bCs/>
          <w:i/>
          <w:iCs/>
          <w:sz w:val="36"/>
          <w:szCs w:val="36"/>
          <w14:ligatures w14:val="standardContextual"/>
        </w:rPr>
        <w:t xml:space="preserve"> – активационная функция</w:t>
      </w:r>
    </w:p>
    <w:p>
      <w:pPr>
        <w:pStyle w:val="Normal"/>
        <w:rPr>
          <w:rFonts w:eastAsia="" w:eastAsiaTheme="minorEastAsia"/>
          <w:szCs w:val="28"/>
          <w14:ligatures w14:val="standardContextual"/>
        </w:rPr>
      </w:pPr>
      <w:r>
        <w:rPr>
          <w:rFonts w:eastAsia="" w:eastAsiaTheme="minorEastAsia"/>
          <w:szCs w:val="28"/>
          <w14:ligatures w14:val="standardContextual"/>
        </w:rPr>
      </w:r>
    </w:p>
    <w:p>
      <w:pPr>
        <w:pStyle w:val="Normal"/>
        <w:rPr>
          <w:rFonts w:eastAsia="" w:eastAsiaTheme="minorEastAsia"/>
          <w:szCs w:val="28"/>
          <w14:ligatures w14:val="standardContextual"/>
        </w:rPr>
      </w:pPr>
      <w:r>
        <w:rPr>
          <w:rFonts w:eastAsia="" w:eastAsiaTheme="minorEastAsia"/>
          <w:szCs w:val="28"/>
          <w14:ligatures w14:val="standardContextual"/>
        </w:rPr>
        <w:tab/>
        <w:t xml:space="preserve">Выход сети с максимальным значением указывает номер класса, которому принадлежат входные данные. Для того чтобы увеличить значение на «правильном» выходе и придать выходным значениям смысл вероятности вхождения объекта в тот или иной класс в качестве активационной функции выходного слоя используется </w:t>
      </w:r>
      <w:r>
        <w:rPr>
          <w:rFonts w:eastAsia="" w:eastAsiaTheme="minorEastAsia"/>
          <w:szCs w:val="28"/>
          <w:lang w:val="en-US"/>
          <w14:ligatures w14:val="standardContextual"/>
        </w:rPr>
        <w:t>Softmax</w:t>
      </w:r>
      <w:r>
        <w:rPr>
          <w:rFonts w:eastAsia="" w:eastAsiaTheme="minorEastAsia"/>
          <w:szCs w:val="28"/>
          <w14:ligatures w14:val="standardContextual"/>
        </w:rPr>
        <w:t xml:space="preserve"> функция. Например:</w:t>
      </w:r>
    </w:p>
    <w:p>
      <w:pPr>
        <w:pStyle w:val="Normal"/>
        <w:jc w:val="center"/>
        <w:rPr>
          <w:rFonts w:eastAsia="" w:eastAsiaTheme="minorEastAsia"/>
          <w:szCs w:val="28"/>
          <w14:ligatures w14:val="standardContextual"/>
        </w:rPr>
      </w:pPr>
      <w:r>
        <w:rPr/>
      </w:r>
      <m:oMathPara xmlns:m="http://schemas.openxmlformats.org/officeDocument/2006/math">
        <m:oMathParaPr>
          <m:jc m:val="center"/>
        </m:oMathParaPr>
        <m:oMath>
          <m:sSub>
            <m:e>
              <m:r>
                <w:rPr>
                  <w:rFonts w:ascii="Cambria Math" w:hAnsi="Cambria Math"/>
                </w:rPr>
                <m:t xml:space="preserve">x</m:t>
              </m:r>
            </m:e>
            <m:sub>
              <m:r>
                <w:rPr>
                  <w:rFonts w:ascii="Cambria Math" w:hAnsi="Cambria Math"/>
                </w:rPr>
                <m:t xml:space="preserve">n</m:t>
              </m:r>
            </m:sub>
          </m:sSub>
          <m:r>
            <w:rPr>
              <w:rFonts w:ascii="Cambria Math" w:hAnsi="Cambria Math"/>
            </w:rPr>
            <m:t xml:space="preserve">=</m:t>
          </m:r>
          <m:r>
            <w:rPr>
              <w:rFonts w:ascii="Cambria Math" w:hAnsi="Cambria Math"/>
            </w:rPr>
            <m:t xml:space="preserve">Softmax</m:t>
          </m:r>
          <m:d>
            <m:dPr>
              <m:begChr m:val="("/>
              <m:endChr m:val=")"/>
            </m:dPr>
            <m:e>
              <m:sSub>
                <m:e>
                  <m:r>
                    <w:rPr>
                      <w:rFonts w:ascii="Cambria Math" w:hAnsi="Cambria Math"/>
                    </w:rPr>
                    <m:t xml:space="preserve">z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n</m:t>
                  </m:r>
                </m:sub>
              </m:sSub>
            </m:e>
          </m:d>
          <m:r>
            <w:rPr>
              <w:rFonts w:ascii="Cambria Math" w:hAnsi="Cambria Math"/>
            </w:rPr>
            <m:t xml:space="preserve">=</m:t>
          </m:r>
          <m:f>
            <m:fPr>
              <m:type m:val="lin"/>
            </m:fPr>
            <m:num>
              <m:r>
                <w:rPr>
                  <w:rFonts w:ascii="Cambria Math" w:hAnsi="Cambria Math"/>
                </w:rPr>
                <m:t xml:space="preserve">exp</m:t>
              </m:r>
              <m:d>
                <m:dPr>
                  <m:begChr m:val="("/>
                  <m:endChr m:val=")"/>
                </m:dPr>
                <m:e>
                  <m:r>
                    <w:rPr>
                      <w:rFonts w:ascii="Cambria Math" w:hAnsi="Cambria Math"/>
                    </w:rPr>
                    <m:t xml:space="preserve">α</m:t>
                  </m:r>
                  <m:sSub>
                    <m:e>
                      <m:r>
                        <w:rPr>
                          <w:rFonts w:ascii="Cambria Math" w:hAnsi="Cambria Math"/>
                        </w:rPr>
                        <m:t xml:space="preserve">z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 xml:space="preserve">n</m:t>
                      </m:r>
                    </m:sub>
                  </m:sSub>
                </m:e>
              </m:d>
            </m:num>
            <m:den>
              <m:nary>
                <m:naryPr>
                  <m:chr m:val="∑"/>
                  <m:supHide m:val="1"/>
                </m:naryPr>
                <m:sub>
                  <m:r>
                    <w:rPr>
                      <w:rFonts w:ascii="Cambria Math" w:hAnsi="Cambria Math"/>
                    </w:rPr>
                    <m:t xml:space="preserve">i</m:t>
                  </m:r>
                </m:sub>
                <m:sup/>
                <m:e>
                  <m:r>
                    <w:rPr>
                      <w:rFonts w:ascii="Cambria Math" w:hAnsi="Cambria Math"/>
                    </w:rPr>
                    <m:t xml:space="preserve">exp</m:t>
                  </m:r>
                  <m:d>
                    <m:dPr>
                      <m:begChr m:val="("/>
                      <m:endChr m:val=")"/>
                    </m:dPr>
                    <m:e>
                      <m:r>
                        <w:rPr>
                          <w:rFonts w:ascii="Cambria Math" w:hAnsi="Cambria Math"/>
                        </w:rPr>
                        <m:t xml:space="preserve">α</m:t>
                      </m:r>
                      <m:r>
                        <w:rPr>
                          <w:rFonts w:ascii="Cambria Math" w:hAnsi="Cambria Math"/>
                        </w:rPr>
                        <m:t xml:space="preserve">∙</m:t>
                      </m:r>
                      <m:sSub>
                        <m:e>
                          <m:r>
                            <w:rPr>
                              <w:rFonts w:ascii="Cambria Math" w:hAnsi="Cambria Math"/>
                            </w:rPr>
                            <m:t xml:space="preserve"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 xml:space="preserve">i</m:t>
                          </m:r>
                        </m:sub>
                      </m:sSub>
                    </m:e>
                  </m:d>
                </m:e>
              </m:nary>
            </m:den>
          </m:f>
        </m:oMath>
      </m:oMathPara>
    </w:p>
    <w:p>
      <w:pPr>
        <w:pStyle w:val="Normal"/>
        <w:rPr>
          <w:rFonts w:eastAsia="" w:eastAsiaTheme="minorEastAsia"/>
          <w:szCs w:val="28"/>
          <w14:ligatures w14:val="standardContextual"/>
        </w:rPr>
      </w:pPr>
      <w:r>
        <w:rPr>
          <w:rFonts w:eastAsia="" w:eastAsiaTheme="minorEastAsia"/>
          <w:szCs w:val="28"/>
          <w:lang w:val="en-US"/>
          <w14:ligatures w14:val="standardContextual"/>
        </w:rPr>
        <w:t>n</w:t>
      </w:r>
      <w:r>
        <w:rPr>
          <w:rFonts w:eastAsia="" w:eastAsiaTheme="minorEastAsia"/>
          <w:szCs w:val="28"/>
          <w14:ligatures w14:val="standardContextual"/>
        </w:rPr>
        <w:t xml:space="preserve"> – номер нейрона в выходном слое.</w:t>
      </w:r>
    </w:p>
    <w:p>
      <w:pPr>
        <w:pStyle w:val="Normal"/>
        <w:spacing w:before="0" w:after="160"/>
        <w:rPr>
          <w:rFonts w:eastAsia="" w:eastAsiaTheme="minorEastAsia"/>
          <w:szCs w:val="28"/>
          <w14:ligatures w14:val="standardContextual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Mono">
    <w:altName w:val="Courier New"/>
    <w:charset w:val="cc"/>
    <w:family w:val="modern"/>
    <w:pitch w:val="fixed"/>
  </w:font>
  <w:font w:name="Cascadia Mono">
    <w:charset w:val="cc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96e9f"/>
    <w:pPr>
      <w:widowControl/>
      <w:bidi w:val="0"/>
      <w:spacing w:lineRule="auto" w:line="259" w:before="0" w:after="160"/>
      <w:jc w:val="both"/>
    </w:pPr>
    <w:rPr>
      <w:rFonts w:ascii="Calibri" w:hAnsi="Calibri" w:eastAsia="Calibri" w:cs=""/>
      <w:color w:val="auto"/>
      <w:kern w:val="0"/>
      <w:sz w:val="28"/>
      <w:szCs w:val="22"/>
      <w:lang w:val="ru-RU" w:eastAsia="en-US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laceholderText">
    <w:name w:val="Placeholder Text"/>
    <w:basedOn w:val="DefaultParagraphFont"/>
    <w:uiPriority w:val="99"/>
    <w:semiHidden/>
    <w:qFormat/>
    <w:rsid w:val="00146308"/>
    <w:rPr>
      <w:color w:val="808080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bc6250"/>
    <w:pPr>
      <w:spacing w:before="0" w:after="160"/>
      <w:ind w:left="720"/>
      <w:contextualSpacing/>
    </w:pPr>
    <w:rPr/>
  </w:style>
  <w:style w:type="paragraph" w:styleId="Style16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LibreOffice/25.2.7.2$Windows_X86_64 LibreOffice_project/5cbfd1ab6520636bb5f7b99185aa69bd7456825d</Application>
  <AppVersion>15.0000</AppVersion>
  <Pages>9</Pages>
  <Words>419</Words>
  <Characters>3604</Characters>
  <CharactersWithSpaces>3966</CharactersWithSpaces>
  <Paragraphs>110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2025-10-01T07:24:00Z</dcterms:created>
  <dc:creator>Виктор Нестеренко</dc:creator>
  <dc:description/>
  <dc:language>ru-RU</dc:language>
  <cp:lastModifiedBy/>
  <dcterms:modified xsi:type="dcterms:W3CDTF">2026-10-06T21:57:40Z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