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3F" w:rsidRDefault="00FC4D3F" w:rsidP="00FC4D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F251E9" w:rsidRPr="001202DC" w:rsidRDefault="00F251E9" w:rsidP="00F251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19"/>
          <w:szCs w:val="19"/>
        </w:rPr>
      </w:pP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Ф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И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Л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Ь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Т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Р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А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Ц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И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Я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Д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А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Н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proofErr w:type="spellStart"/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Н</w:t>
      </w:r>
      <w:proofErr w:type="spellEnd"/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Ы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Х 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Б</w:t>
      </w:r>
      <w:r w:rsidR="001202DC">
        <w:rPr>
          <w:rFonts w:ascii="Consolas" w:hAnsi="Consolas" w:cs="Consolas"/>
          <w:b/>
          <w:color w:val="000000" w:themeColor="text1"/>
          <w:sz w:val="19"/>
          <w:szCs w:val="19"/>
        </w:rPr>
        <w:t xml:space="preserve"> </w:t>
      </w:r>
      <w:r w:rsidRPr="001202DC">
        <w:rPr>
          <w:rFonts w:ascii="Consolas" w:hAnsi="Consolas" w:cs="Consolas"/>
          <w:b/>
          <w:color w:val="000000" w:themeColor="text1"/>
          <w:sz w:val="19"/>
          <w:szCs w:val="19"/>
        </w:rPr>
        <w:t>Д</w:t>
      </w:r>
    </w:p>
    <w:p w:rsidR="00F251E9" w:rsidRDefault="00F251E9" w:rsidP="00F251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 w:themeColor="text1"/>
          <w:sz w:val="19"/>
          <w:szCs w:val="19"/>
        </w:rPr>
      </w:pPr>
    </w:p>
    <w:p w:rsidR="00F251E9" w:rsidRDefault="008350DC" w:rsidP="008350D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tab/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>На этапе проектирования приложения БД часто приходится использовать фильтры. Например, фильтры вы можете наблюдать на сайтах интернет магазинов, когда фильтруете данные по цвету, размеру, цене и т.д. Стоит отметить, что пользователем  могут быть заданы не все возможные критерии для фильтров, что несколько усложняет код для обработки данных</w:t>
      </w:r>
      <w:r w:rsidR="00336E0B">
        <w:rPr>
          <w:rFonts w:ascii="Consolas" w:hAnsi="Consolas" w:cs="Consolas"/>
          <w:color w:val="000000" w:themeColor="text1"/>
          <w:sz w:val="19"/>
          <w:szCs w:val="19"/>
        </w:rPr>
        <w:t xml:space="preserve">, пример такой обработки </w:t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</w:p>
    <w:tbl>
      <w:tblPr>
        <w:tblStyle w:val="a5"/>
        <w:tblW w:w="0" w:type="auto"/>
        <w:shd w:val="pct5" w:color="auto" w:fill="auto"/>
        <w:tblLook w:val="04A0"/>
      </w:tblPr>
      <w:tblGrid>
        <w:gridCol w:w="9855"/>
      </w:tblGrid>
      <w:tr w:rsidR="008350DC" w:rsidTr="008350DC">
        <w:tc>
          <w:tcPr>
            <w:tcW w:w="9855" w:type="dxa"/>
            <w:shd w:val="pct5" w:color="auto" w:fill="auto"/>
          </w:tcPr>
          <w:p w:rsidR="008350DC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6"/>
                <w:szCs w:val="16"/>
              </w:rPr>
            </w:pPr>
            <w:r w:rsidRPr="00336E0B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//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фильтрация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данных</w:t>
            </w:r>
          </w:p>
          <w:p w:rsidR="008350DC" w:rsidRPr="0099115E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6"/>
                <w:szCs w:val="16"/>
              </w:rPr>
            </w:pPr>
            <w:r>
              <w:rPr>
                <w:rFonts w:ascii="Consolas" w:hAnsi="Consolas" w:cs="Consolas"/>
                <w:color w:val="008000"/>
                <w:sz w:val="16"/>
                <w:szCs w:val="16"/>
              </w:rPr>
              <w:t>//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>Ниже приведем код для фильтрации данных таблицы `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orders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>`, возможные поля для фильтров '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d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>_</w:t>
            </w:r>
            <w:proofErr w:type="spellStart"/>
            <w:r w:rsidRPr="0099115E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i</w:t>
            </w:r>
            <w:proofErr w:type="spellEnd"/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 xml:space="preserve">', ' 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d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>_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out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 xml:space="preserve">', </w:t>
            </w:r>
            <w:r>
              <w:rPr>
                <w:rFonts w:ascii="Consolas" w:hAnsi="Consolas" w:cs="Consolas"/>
                <w:color w:val="008000"/>
                <w:sz w:val="16"/>
                <w:szCs w:val="16"/>
              </w:rPr>
              <w:t>//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>'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id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>_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room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 xml:space="preserve">', однако отметит, что некоторые поля для фильтра могут быть и не заданы. Код, который приведен </w:t>
            </w:r>
            <w:r>
              <w:rPr>
                <w:rFonts w:ascii="Consolas" w:hAnsi="Consolas" w:cs="Consolas"/>
                <w:color w:val="008000"/>
                <w:sz w:val="16"/>
                <w:szCs w:val="16"/>
              </w:rPr>
              <w:t>//</w:t>
            </w:r>
            <w:r w:rsidRPr="0099115E">
              <w:rPr>
                <w:rFonts w:ascii="Consolas" w:hAnsi="Consolas" w:cs="Consolas"/>
                <w:color w:val="008000"/>
                <w:sz w:val="16"/>
                <w:szCs w:val="16"/>
              </w:rPr>
              <w:t>ниже автоматически отбирает те фильтры, которые были заданы</w:t>
            </w:r>
          </w:p>
          <w:p w:rsidR="008350DC" w:rsidRPr="0099115E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6"/>
                <w:szCs w:val="16"/>
              </w:rPr>
            </w:pP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</w:t>
            </w:r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require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 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'connect.php'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;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$query = 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 xml:space="preserve">"SELECT 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*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 xml:space="preserve"> FROM `orders` "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;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>$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where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>_</w:t>
            </w:r>
            <w:proofErr w:type="spellStart"/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arr</w:t>
            </w:r>
            <w:proofErr w:type="spellEnd"/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= </w:t>
            </w:r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array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(); 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 xml:space="preserve">//определяем массив возможных фильтров для </w:t>
            </w:r>
            <w:proofErr w:type="spellStart"/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where</w:t>
            </w:r>
            <w:proofErr w:type="spellEnd"/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 xml:space="preserve"> 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6"/>
                <w:szCs w:val="16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>$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fields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= </w:t>
            </w:r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array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( 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'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d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_</w:t>
            </w:r>
            <w:proofErr w:type="spellStart"/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i</w:t>
            </w:r>
            <w:proofErr w:type="spellEnd"/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'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, 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 xml:space="preserve">' 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d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_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out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'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, 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'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id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_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room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</w:rPr>
              <w:t>'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);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// возможные поля фильтров !!!важно эти поля должны совпадать с названиями полей в исходной таблице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6"/>
                <w:szCs w:val="16"/>
              </w:rPr>
            </w:pPr>
            <w:proofErr w:type="spellStart"/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foreach</w:t>
            </w:r>
            <w:proofErr w:type="spellEnd"/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>($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fields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as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$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v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)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 xml:space="preserve">//цикл </w:t>
            </w:r>
            <w:proofErr w:type="spellStart"/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foreach</w:t>
            </w:r>
            <w:proofErr w:type="spellEnd"/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 xml:space="preserve"> для обхода по всем возможным полям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{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6"/>
                <w:szCs w:val="16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  </w:t>
            </w:r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if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isset</w:t>
            </w:r>
            <w:proofErr w:type="spellEnd"/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>($_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GET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>[$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v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])) 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// если фильтр задан,  то заносим его в массив возможных фильтров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   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{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array_push</w:t>
            </w:r>
            <w:proofErr w:type="spellEnd"/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( $</w:t>
            </w:r>
            <w:proofErr w:type="spellStart"/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where_arr</w:t>
            </w:r>
            <w:proofErr w:type="spellEnd"/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, $v.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'='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.$_GET[$v] ); 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   }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}</w:t>
            </w:r>
          </w:p>
          <w:p w:rsidR="008350DC" w:rsidRPr="00336E0B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</w:pP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$result = </w:t>
            </w:r>
            <w:proofErr w:type="spellStart"/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mysqli_query</w:t>
            </w:r>
            <w:proofErr w:type="spellEnd"/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( $db, $query . </w:t>
            </w:r>
            <w:r w:rsidRPr="00336E0B">
              <w:rPr>
                <w:rFonts w:ascii="Consolas" w:hAnsi="Consolas" w:cs="Consolas"/>
                <w:color w:val="0000FF"/>
                <w:sz w:val="16"/>
                <w:szCs w:val="16"/>
                <w:lang w:val="en-US"/>
              </w:rPr>
              <w:t>implode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(</w:t>
            </w:r>
            <w:r w:rsidRPr="00336E0B">
              <w:rPr>
                <w:rFonts w:ascii="Consolas" w:hAnsi="Consolas" w:cs="Consolas"/>
                <w:color w:val="A31515"/>
                <w:sz w:val="16"/>
                <w:szCs w:val="16"/>
                <w:lang w:val="en-US"/>
              </w:rPr>
              <w:t>' AND '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, $</w:t>
            </w:r>
            <w:proofErr w:type="spellStart"/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where_arr</w:t>
            </w:r>
            <w:proofErr w:type="spellEnd"/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>) );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//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вызываем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запрос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для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</w:t>
            </w:r>
            <w:r w:rsidRPr="00336E0B">
              <w:rPr>
                <w:rFonts w:ascii="Consolas" w:hAnsi="Consolas" w:cs="Consolas"/>
                <w:color w:val="008000"/>
                <w:sz w:val="16"/>
                <w:szCs w:val="16"/>
              </w:rPr>
              <w:t>фильтрации</w:t>
            </w:r>
            <w:r w:rsidRPr="00336E0B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8350DC" w:rsidRDefault="008350DC" w:rsidP="00F251E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</w:p>
        </w:tc>
      </w:tr>
    </w:tbl>
    <w:p w:rsidR="00F251E9" w:rsidRDefault="00F251E9" w:rsidP="00F251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F251E9" w:rsidRPr="00F251E9" w:rsidRDefault="00F251E9" w:rsidP="00FC4D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lang w:val="en-US"/>
        </w:rPr>
      </w:pPr>
    </w:p>
    <w:p w:rsidR="00F251E9" w:rsidRPr="00F251E9" w:rsidRDefault="00F251E9" w:rsidP="00FC4D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lang w:val="en-US"/>
        </w:rPr>
      </w:pPr>
    </w:p>
    <w:p w:rsidR="00F251E9" w:rsidRDefault="0099115E" w:rsidP="0099115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tab/>
      </w:r>
      <w:r w:rsidR="00336E0B">
        <w:rPr>
          <w:rFonts w:ascii="Consolas" w:hAnsi="Consolas" w:cs="Consolas"/>
          <w:color w:val="000000" w:themeColor="text1"/>
          <w:sz w:val="19"/>
          <w:szCs w:val="19"/>
        </w:rPr>
        <w:t>Рассмотрим с вами о</w:t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>сновные этапы фильтрации данных</w:t>
      </w:r>
      <w:r w:rsidR="00336E0B">
        <w:rPr>
          <w:rFonts w:ascii="Consolas" w:hAnsi="Consolas" w:cs="Consolas"/>
          <w:color w:val="000000" w:themeColor="text1"/>
          <w:sz w:val="19"/>
          <w:szCs w:val="19"/>
        </w:rPr>
        <w:t>, на примере сайта гостиницы</w:t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>.</w:t>
      </w:r>
    </w:p>
    <w:p w:rsidR="00336E0B" w:rsidRDefault="00336E0B" w:rsidP="0099115E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t xml:space="preserve">Работу приложения можно организовать следующим образом. Разбить на два функционала. </w:t>
      </w:r>
      <w:r w:rsidR="0099115E">
        <w:rPr>
          <w:rFonts w:ascii="Consolas" w:hAnsi="Consolas" w:cs="Consolas"/>
          <w:color w:val="000000" w:themeColor="text1"/>
          <w:sz w:val="19"/>
          <w:szCs w:val="19"/>
        </w:rPr>
        <w:tab/>
      </w:r>
      <w:r>
        <w:rPr>
          <w:rFonts w:ascii="Consolas" w:hAnsi="Consolas" w:cs="Consolas"/>
          <w:color w:val="000000" w:themeColor="text1"/>
          <w:sz w:val="19"/>
          <w:szCs w:val="19"/>
        </w:rPr>
        <w:t xml:space="preserve">Первый функционал - основная часть приложения, которая реализует пользовательскую часть приложения. Например, </w:t>
      </w:r>
      <w:proofErr w:type="spellStart"/>
      <w:r>
        <w:rPr>
          <w:rFonts w:ascii="Consolas" w:hAnsi="Consolas" w:cs="Consolas"/>
          <w:color w:val="000000" w:themeColor="text1"/>
          <w:sz w:val="19"/>
          <w:szCs w:val="19"/>
        </w:rPr>
        <w:t>онлайн</w:t>
      </w:r>
      <w:proofErr w:type="spellEnd"/>
      <w:r>
        <w:rPr>
          <w:rFonts w:ascii="Consolas" w:hAnsi="Consolas" w:cs="Consolas"/>
          <w:color w:val="000000" w:themeColor="text1"/>
          <w:sz w:val="19"/>
          <w:szCs w:val="19"/>
        </w:rPr>
        <w:t xml:space="preserve"> бронирование номеров, просмотр номерного фонда гостиницы, цен</w:t>
      </w:r>
      <w:r w:rsidR="0099115E">
        <w:rPr>
          <w:rFonts w:ascii="Consolas" w:hAnsi="Consolas" w:cs="Consolas"/>
          <w:color w:val="000000" w:themeColor="text1"/>
          <w:sz w:val="19"/>
          <w:szCs w:val="19"/>
        </w:rPr>
        <w:t xml:space="preserve"> (Гиперссылки на Рис.1, так называемый </w:t>
      </w:r>
      <w:proofErr w:type="spellStart"/>
      <w:r w:rsidR="0099115E">
        <w:rPr>
          <w:rFonts w:ascii="Consolas" w:hAnsi="Consolas" w:cs="Consolas"/>
          <w:color w:val="000000" w:themeColor="text1"/>
          <w:sz w:val="19"/>
          <w:szCs w:val="19"/>
        </w:rPr>
        <w:t>header</w:t>
      </w:r>
      <w:proofErr w:type="spellEnd"/>
      <w:r w:rsidR="0099115E">
        <w:rPr>
          <w:rFonts w:ascii="Consolas" w:hAnsi="Consolas" w:cs="Consolas"/>
          <w:color w:val="000000" w:themeColor="text1"/>
          <w:sz w:val="19"/>
          <w:szCs w:val="19"/>
        </w:rPr>
        <w:t xml:space="preserve"> сайта )</w:t>
      </w:r>
      <w:r>
        <w:rPr>
          <w:rFonts w:ascii="Consolas" w:hAnsi="Consolas" w:cs="Consolas"/>
          <w:color w:val="000000" w:themeColor="text1"/>
          <w:sz w:val="19"/>
          <w:szCs w:val="19"/>
        </w:rPr>
        <w:t xml:space="preserve"> и , самое главное, просмотр и бронирование свободных номеров на интересующие даты (фильтры по датам и количеству отдыхающих</w:t>
      </w:r>
      <w:r w:rsidR="0099115E">
        <w:rPr>
          <w:rFonts w:ascii="Consolas" w:hAnsi="Consolas" w:cs="Consolas"/>
          <w:color w:val="000000" w:themeColor="text1"/>
          <w:sz w:val="19"/>
          <w:szCs w:val="19"/>
        </w:rPr>
        <w:t xml:space="preserve"> на Рис.1</w:t>
      </w:r>
      <w:r>
        <w:rPr>
          <w:rFonts w:ascii="Consolas" w:hAnsi="Consolas" w:cs="Consolas"/>
          <w:color w:val="000000" w:themeColor="text1"/>
          <w:sz w:val="19"/>
          <w:szCs w:val="19"/>
        </w:rPr>
        <w:t>).</w:t>
      </w:r>
    </w:p>
    <w:p w:rsidR="00336E0B" w:rsidRDefault="0099115E" w:rsidP="0099115E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tab/>
      </w:r>
      <w:r w:rsidR="00336E0B">
        <w:rPr>
          <w:rFonts w:ascii="Consolas" w:hAnsi="Consolas" w:cs="Consolas"/>
          <w:color w:val="000000" w:themeColor="text1"/>
          <w:sz w:val="19"/>
          <w:szCs w:val="19"/>
        </w:rPr>
        <w:t>Второй функционал - работа приложения на стороне администратора, который может заполн</w:t>
      </w:r>
      <w:r>
        <w:rPr>
          <w:rFonts w:ascii="Consolas" w:hAnsi="Consolas" w:cs="Consolas"/>
          <w:color w:val="000000" w:themeColor="text1"/>
          <w:sz w:val="19"/>
          <w:szCs w:val="19"/>
        </w:rPr>
        <w:t>я</w:t>
      </w:r>
      <w:r w:rsidR="00336E0B">
        <w:rPr>
          <w:rFonts w:ascii="Consolas" w:hAnsi="Consolas" w:cs="Consolas"/>
          <w:color w:val="000000" w:themeColor="text1"/>
          <w:sz w:val="19"/>
          <w:szCs w:val="19"/>
        </w:rPr>
        <w:t>ть таблицы БД, редактировать и удалять данные</w:t>
      </w:r>
      <w:r>
        <w:rPr>
          <w:rFonts w:ascii="Consolas" w:hAnsi="Consolas" w:cs="Consolas"/>
          <w:color w:val="000000" w:themeColor="text1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 w:themeColor="text1"/>
          <w:sz w:val="19"/>
          <w:szCs w:val="19"/>
        </w:rPr>
        <w:t>Админская</w:t>
      </w:r>
      <w:proofErr w:type="spellEnd"/>
      <w:r>
        <w:rPr>
          <w:rFonts w:ascii="Consolas" w:hAnsi="Consolas" w:cs="Consolas"/>
          <w:color w:val="000000" w:themeColor="text1"/>
          <w:sz w:val="19"/>
          <w:szCs w:val="19"/>
        </w:rPr>
        <w:t xml:space="preserve"> часть справа - </w:t>
      </w:r>
      <w:proofErr w:type="spellStart"/>
      <w:r>
        <w:rPr>
          <w:rFonts w:ascii="Consolas" w:hAnsi="Consolas" w:cs="Consolas"/>
          <w:color w:val="000000" w:themeColor="text1"/>
          <w:sz w:val="19"/>
          <w:szCs w:val="19"/>
        </w:rPr>
        <w:t>right</w:t>
      </w:r>
      <w:proofErr w:type="spellEnd"/>
      <w:r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 w:themeColor="text1"/>
          <w:sz w:val="19"/>
          <w:szCs w:val="19"/>
        </w:rPr>
        <w:t>sidebar</w:t>
      </w:r>
      <w:proofErr w:type="spellEnd"/>
      <w:r>
        <w:rPr>
          <w:rFonts w:ascii="Consolas" w:hAnsi="Consolas" w:cs="Consolas"/>
          <w:color w:val="000000" w:themeColor="text1"/>
          <w:sz w:val="19"/>
          <w:szCs w:val="19"/>
        </w:rPr>
        <w:t>)</w:t>
      </w:r>
      <w:r w:rsidR="00336E0B">
        <w:rPr>
          <w:rFonts w:ascii="Consolas" w:hAnsi="Consolas" w:cs="Consolas"/>
          <w:color w:val="000000" w:themeColor="text1"/>
          <w:sz w:val="19"/>
          <w:szCs w:val="19"/>
        </w:rPr>
        <w:t xml:space="preserve">.  </w:t>
      </w:r>
    </w:p>
    <w:p w:rsidR="00336E0B" w:rsidRDefault="00336E0B" w:rsidP="00FC4D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336E0B" w:rsidRDefault="00336E0B" w:rsidP="00FC4D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noProof/>
          <w:color w:val="000000" w:themeColor="text1"/>
          <w:sz w:val="19"/>
          <w:szCs w:val="19"/>
        </w:rPr>
        <w:drawing>
          <wp:inline distT="0" distB="0" distL="0" distR="0">
            <wp:extent cx="5942156" cy="2306782"/>
            <wp:effectExtent l="19050" t="0" r="14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0B" w:rsidRPr="0099115E" w:rsidRDefault="0099115E" w:rsidP="009911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t xml:space="preserve">Рис. </w:t>
      </w:r>
      <w:r w:rsidRPr="0099115E">
        <w:rPr>
          <w:rFonts w:ascii="Consolas" w:hAnsi="Consolas" w:cs="Consolas"/>
          <w:color w:val="000000" w:themeColor="text1"/>
          <w:sz w:val="19"/>
          <w:szCs w:val="19"/>
        </w:rPr>
        <w:t>1</w:t>
      </w:r>
    </w:p>
    <w:p w:rsidR="0099115E" w:rsidRPr="0099115E" w:rsidRDefault="0099115E" w:rsidP="00FC4D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F251E9" w:rsidRDefault="0099115E" w:rsidP="0099115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lastRenderedPageBreak/>
        <w:tab/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 xml:space="preserve">На странице </w:t>
      </w:r>
      <w:r>
        <w:rPr>
          <w:rFonts w:ascii="Consolas" w:hAnsi="Consolas" w:cs="Consolas"/>
          <w:color w:val="000000" w:themeColor="text1"/>
          <w:sz w:val="19"/>
          <w:szCs w:val="19"/>
        </w:rPr>
        <w:t xml:space="preserve">для фильтрации данных </w:t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>предлагаются поля для фильтров, как правило</w:t>
      </w:r>
      <w:r>
        <w:rPr>
          <w:rFonts w:ascii="Consolas" w:hAnsi="Consolas" w:cs="Consolas"/>
          <w:color w:val="000000" w:themeColor="text1"/>
          <w:sz w:val="19"/>
          <w:szCs w:val="19"/>
        </w:rPr>
        <w:t>,</w:t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 xml:space="preserve"> в виде выпадающих списков. В случае, когда надо ввести дату, можно воспользоваться следующим  </w:t>
      </w:r>
      <w:r w:rsidR="00F251E9">
        <w:rPr>
          <w:rFonts w:ascii="Consolas" w:hAnsi="Consolas" w:cs="Consolas"/>
          <w:color w:val="000000" w:themeColor="text1"/>
          <w:sz w:val="19"/>
          <w:szCs w:val="19"/>
          <w:lang w:val="en-US"/>
        </w:rPr>
        <w:t>html</w:t>
      </w:r>
      <w:r w:rsidR="00F251E9" w:rsidRPr="00F251E9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r w:rsidR="00F251E9">
        <w:rPr>
          <w:rFonts w:ascii="Consolas" w:hAnsi="Consolas" w:cs="Consolas"/>
          <w:color w:val="000000" w:themeColor="text1"/>
          <w:sz w:val="19"/>
          <w:szCs w:val="19"/>
        </w:rPr>
        <w:t>фрагментом</w:t>
      </w:r>
    </w:p>
    <w:tbl>
      <w:tblPr>
        <w:tblStyle w:val="a5"/>
        <w:tblW w:w="0" w:type="auto"/>
        <w:shd w:val="pct5" w:color="auto" w:fill="auto"/>
        <w:tblLook w:val="04A0"/>
      </w:tblPr>
      <w:tblGrid>
        <w:gridCol w:w="9855"/>
      </w:tblGrid>
      <w:tr w:rsidR="00E2610A" w:rsidTr="00E2610A">
        <w:tc>
          <w:tcPr>
            <w:tcW w:w="9855" w:type="dxa"/>
            <w:shd w:val="pct5" w:color="auto" w:fill="auto"/>
          </w:tcPr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form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action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"find.php"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method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"post"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&gt; 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//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</w:rPr>
              <w:t>обработчик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find.php 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</w:rPr>
              <w:t>получит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</w:rPr>
              <w:t>данные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 $_POST['</w:t>
            </w:r>
            <w:proofErr w:type="spellStart"/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 xml:space="preserve">'], </w:t>
            </w:r>
            <w:r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ab/>
            </w:r>
            <w:r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ab/>
            </w:r>
            <w:r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ab/>
            </w:r>
            <w:r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ab/>
            </w:r>
            <w:r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ab/>
            </w:r>
            <w:r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ab/>
            </w:r>
            <w:r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ab/>
              <w:t xml:space="preserve">// </w:t>
            </w:r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$_POST['</w:t>
            </w:r>
            <w:proofErr w:type="spellStart"/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008000"/>
                <w:sz w:val="16"/>
                <w:szCs w:val="16"/>
                <w:lang w:val="en-US"/>
              </w:rPr>
              <w:t>'], $_POST[' count ']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p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label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for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proofErr w:type="spellStart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date_in</w:t>
            </w:r>
            <w:proofErr w:type="spellEnd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&gt;Date in: &lt;/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label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input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type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"date"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name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proofErr w:type="spellStart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date_in</w:t>
            </w:r>
            <w:proofErr w:type="spellEnd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/&gt;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label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for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proofErr w:type="spellStart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date_out</w:t>
            </w:r>
            <w:proofErr w:type="spellEnd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&gt;Date out: &lt;/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label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input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type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"date"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id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proofErr w:type="spellStart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date_out</w:t>
            </w:r>
            <w:proofErr w:type="spellEnd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name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proofErr w:type="spellStart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date_out</w:t>
            </w:r>
            <w:proofErr w:type="spellEnd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/&gt;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input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type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text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name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"count"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size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4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value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"1"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&gt; </w:t>
            </w:r>
            <w:proofErr w:type="spellStart"/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Cout</w:t>
            </w:r>
            <w:proofErr w:type="spellEnd"/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&lt;/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input</w:t>
            </w: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 ;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</w:pPr>
            <w:r w:rsidRPr="0099115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&lt;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input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name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"find"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type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"submit"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 xml:space="preserve"> </w:t>
            </w:r>
            <w:r w:rsidRPr="0099115E">
              <w:rPr>
                <w:rFonts w:ascii="Consolas" w:hAnsi="Consolas" w:cs="Consolas"/>
                <w:color w:val="FF0000"/>
                <w:sz w:val="19"/>
                <w:szCs w:val="19"/>
                <w:lang w:val="en-US"/>
              </w:rPr>
              <w:t>value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=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"Find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Ю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>&lt;/</w:t>
            </w:r>
            <w:r w:rsidRPr="0099115E">
              <w:rPr>
                <w:rFonts w:ascii="Consolas" w:hAnsi="Consolas" w:cs="Consolas"/>
                <w:color w:val="800000"/>
                <w:sz w:val="19"/>
                <w:szCs w:val="19"/>
                <w:lang w:val="en-US"/>
              </w:rPr>
              <w:t>p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>&gt;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form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&gt;</w:t>
            </w:r>
          </w:p>
          <w:p w:rsidR="00E2610A" w:rsidRPr="0099115E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 w:rsidRPr="0099115E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spacing w:line="360" w:lineRule="auto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ab/>
              <w:t>После выбора пользователем фильтров нажимаем на кнопку</w:t>
            </w:r>
            <w:r w:rsidRPr="00E2610A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  <w:lang w:val="en-US"/>
              </w:rPr>
              <w:t>Find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и отправляем выбранные данные обработчику </w:t>
            </w:r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find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</w:rPr>
              <w:t>.</w:t>
            </w:r>
            <w:proofErr w:type="spellStart"/>
            <w:r w:rsidRPr="0099115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php</w:t>
            </w:r>
            <w:proofErr w:type="spellEnd"/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который далее уже работает с ними по своему усмотрению. Например, в нашем случае,  обращается к таблицам БД и выбирает те номера, которые не заняты на указанные даты и выдает их на экран. 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 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&lt;?</w:t>
            </w:r>
            <w:proofErr w:type="spellStart"/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php</w:t>
            </w:r>
            <w:proofErr w:type="spellEnd"/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// обработка запроса POST, ($_POST - ассоциативный массив)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isset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($_POST[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]) &amp;&amp; </w:t>
            </w:r>
            <w:proofErr w:type="spellStart"/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isset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($_POST[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]))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require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'connect.php'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_=$_POST[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];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_=$_POST[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];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=</w:t>
            </w:r>
            <w:proofErr w:type="spellStart"/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strtotime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($_POST[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]);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переводим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в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формат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даты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=</w:t>
            </w:r>
            <w:proofErr w:type="spellStart"/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strtotime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($_POST[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]);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переводим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в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формат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даты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m_out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'm'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);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</w:t>
            </w:r>
            <w:proofErr w:type="spellStart"/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выщепляем</w:t>
            </w:r>
            <w:proofErr w:type="spellEnd"/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месяц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от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даты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m_in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=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'm'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'd'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);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</w:t>
            </w:r>
            <w:proofErr w:type="spellStart"/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выщепляем</w:t>
            </w:r>
            <w:proofErr w:type="spellEnd"/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день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от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даты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=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date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'd'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создаем сложный запрос - запрос от запроса, здесь вы можете увидеть вариант передачи переменных в часть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WHERE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запроса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$query=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"SELECT DISTINCT 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room`.`ID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Room`, 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room`.`Room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number` , 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category`.`Category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type` FROM `orders`, `room`, `category`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 WHERE (`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category`.`ID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Category`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=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room`.`ID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Category`) and 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room`.`ID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Room` not in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 (SELECT 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orders`.`ID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Room` FROM `orders` WHERE MONTH(`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orders`.`Check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in`)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=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'"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m_out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"' and ((DAY(`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orders`.`Check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in`)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 BETWEEN '"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"' and '"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"') or (DAY(`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orders`.`Check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out`) BETWEEN '"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"' and '"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.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"')))"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$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result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mysqli_query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($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db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, $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query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);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// вызываем метод для отображения строк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//далее обрабатывает запрос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построчно и выводим на экран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(!$result) {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" Sorry, 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bun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there are no free rooms for your date :( 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;}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($result)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{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"&lt;p align=center&gt;&lt;b&gt; F R E 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E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 &amp;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nbsp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; &amp;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nbsp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; &amp;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nbsp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; &amp;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nbsp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;   R O 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O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M S  &amp;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nbsp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; &amp;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nbsp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; :) &lt;/b&gt;&lt;/p&gt;"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$rows = $result-&gt;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num_rows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;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количество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строк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"&lt;table align=center&gt;"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//первая строка таблица  - строка заголовков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echo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tr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&gt;"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&gt;ID&lt;/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;  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имя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первого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поля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lastRenderedPageBreak/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&gt;N&lt;/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; 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имя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второго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поля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&gt;Category&lt;/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;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имя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третьего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поля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&gt;&lt;/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&gt;&lt;/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th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echo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tr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&gt;"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;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//последующие строки таблицы  - результат запросов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0; 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&lt; $rows; ++$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 {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$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row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$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result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-&gt;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fetch_row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();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// получение строки из массива результирующего  запроса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tr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($j = 0; $j &lt;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count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($row); $j++) 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{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"&lt;td align=center&gt;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$row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[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$j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]&lt;/td&gt;"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//на следующей строчке приведен пример передачи переменных через адресную строку обработчику </w:t>
            </w:r>
          </w:p>
          <w:p w:rsid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// </w:t>
            </w:r>
            <w:proofErr w:type="spellStart"/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book.php</w:t>
            </w:r>
            <w:proofErr w:type="spellEnd"/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, который получает их в виде  </w:t>
            </w:r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$_GET['</w:t>
            </w:r>
            <w:proofErr w:type="spellStart"/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id_room</w:t>
            </w:r>
            <w:proofErr w:type="spellEnd"/>
            <w:r w:rsidRPr="00E2610A">
              <w:rPr>
                <w:rFonts w:ascii="Consolas" w:hAnsi="Consolas" w:cs="Consolas"/>
                <w:color w:val="008000"/>
                <w:sz w:val="19"/>
                <w:szCs w:val="19"/>
              </w:rPr>
              <w:t>']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"&lt;td&gt;&lt;a 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href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=\"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book.php?id_room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=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$row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[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0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] &amp; 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d_i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=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date_in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_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 xml:space="preserve"> &amp; 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d_out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=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$</w:t>
            </w:r>
            <w:proofErr w:type="spellStart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date_out</w:t>
            </w:r>
            <w:proofErr w:type="spellEnd"/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_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\" &gt;  BOOK  &lt;/a&gt;&lt;/td&gt;"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"&lt;/</w:t>
            </w:r>
            <w:proofErr w:type="spellStart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tr</w:t>
            </w:r>
            <w:proofErr w:type="spellEnd"/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}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</w:t>
            </w:r>
            <w:r w:rsidRPr="00E2610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2610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"&lt;/table&gt;"</w:t>
            </w: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2610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$db-&gt;close();</w:t>
            </w:r>
          </w:p>
          <w:p w:rsidR="00E2610A" w:rsidRPr="00E2610A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E2610A" w:rsidRPr="00F251E9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?&gt;</w:t>
            </w:r>
          </w:p>
          <w:p w:rsidR="00E2610A" w:rsidRPr="00F251E9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</w:p>
          <w:p w:rsidR="00E2610A" w:rsidRPr="00F251E9" w:rsidRDefault="00E2610A" w:rsidP="00E2610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</w:p>
          <w:p w:rsidR="00E2610A" w:rsidRDefault="00E2610A" w:rsidP="0099115E">
            <w:pPr>
              <w:autoSpaceDE w:val="0"/>
              <w:autoSpaceDN w:val="0"/>
              <w:adjustRightInd w:val="0"/>
              <w:spacing w:line="360" w:lineRule="auto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</w:p>
        </w:tc>
      </w:tr>
    </w:tbl>
    <w:p w:rsidR="00E2610A" w:rsidRPr="00F251E9" w:rsidRDefault="00E2610A" w:rsidP="0099115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FC4D3F" w:rsidRDefault="00FC4D3F" w:rsidP="00FC4D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FC4D3F" w:rsidRDefault="00E2610A">
      <w:r>
        <w:t xml:space="preserve">Результатом будет следующая страница </w:t>
      </w:r>
    </w:p>
    <w:p w:rsidR="00E2610A" w:rsidRDefault="00E2610A">
      <w:r>
        <w:rPr>
          <w:noProof/>
        </w:rPr>
        <w:drawing>
          <wp:inline distT="0" distB="0" distL="0" distR="0">
            <wp:extent cx="6120765" cy="41109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DA" w:rsidRDefault="00EB26DA">
      <w:r>
        <w:lastRenderedPageBreak/>
        <w:t xml:space="preserve">Выбрав интересующий нас номер, т.е. нажав на BOOK, попадаем на страницу  </w:t>
      </w:r>
      <w:r w:rsidRPr="00E2610A">
        <w:rPr>
          <w:rFonts w:ascii="Consolas" w:hAnsi="Consolas" w:cs="Consolas"/>
          <w:color w:val="A31515"/>
          <w:sz w:val="19"/>
          <w:szCs w:val="19"/>
          <w:lang w:val="en-US"/>
        </w:rPr>
        <w:t>book</w:t>
      </w:r>
      <w:r w:rsidRPr="00EB26DA">
        <w:rPr>
          <w:rFonts w:ascii="Consolas" w:hAnsi="Consolas" w:cs="Consolas"/>
          <w:color w:val="A31515"/>
          <w:sz w:val="19"/>
          <w:szCs w:val="19"/>
        </w:rPr>
        <w:t>.</w:t>
      </w:r>
      <w:proofErr w:type="spellStart"/>
      <w:r w:rsidRPr="00E2610A">
        <w:rPr>
          <w:rFonts w:ascii="Consolas" w:hAnsi="Consolas" w:cs="Consolas"/>
          <w:color w:val="A31515"/>
          <w:sz w:val="19"/>
          <w:szCs w:val="19"/>
          <w:lang w:val="en-US"/>
        </w:rPr>
        <w:t>php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, </w:t>
      </w:r>
      <w:r w:rsidRPr="00EB26DA">
        <w:t xml:space="preserve">на которой идет дальнейшая обработка данных </w:t>
      </w:r>
    </w:p>
    <w:tbl>
      <w:tblPr>
        <w:tblStyle w:val="a5"/>
        <w:tblW w:w="0" w:type="auto"/>
        <w:shd w:val="pct5" w:color="auto" w:fill="auto"/>
        <w:tblLook w:val="04A0"/>
      </w:tblPr>
      <w:tblGrid>
        <w:gridCol w:w="9855"/>
      </w:tblGrid>
      <w:tr w:rsidR="008350DC" w:rsidTr="008350DC">
        <w:tc>
          <w:tcPr>
            <w:tcW w:w="9855" w:type="dxa"/>
            <w:shd w:val="pct5" w:color="auto" w:fill="auto"/>
          </w:tcPr>
          <w:p w:rsidR="008350DC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&lt;?</w:t>
            </w:r>
            <w:proofErr w:type="spellStart"/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php</w:t>
            </w:r>
            <w:proofErr w:type="spellEnd"/>
          </w:p>
          <w:p w:rsidR="008350DC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// обработка запроса POST, ($_POST - ассоциативный массив)</w:t>
            </w:r>
          </w:p>
          <w:p w:rsidR="008350DC" w:rsidRPr="00EB26DA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isset</w:t>
            </w:r>
            <w:proofErr w:type="spellEnd"/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($_GET[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id_room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]) &amp;&amp; </w:t>
            </w:r>
            <w:proofErr w:type="spellStart"/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isset</w:t>
            </w:r>
            <w:proofErr w:type="spellEnd"/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($_GET[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d_i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]) &amp;&amp; </w:t>
            </w:r>
            <w:proofErr w:type="spellStart"/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isset</w:t>
            </w:r>
            <w:proofErr w:type="spellEnd"/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($_GET[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d_out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]))</w:t>
            </w:r>
          </w:p>
          <w:p w:rsidR="008350DC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8350DC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//получили данные и далее работаете с ними</w:t>
            </w:r>
          </w:p>
          <w:p w:rsidR="008350DC" w:rsidRPr="00EB26DA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</w:t>
            </w:r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$_GET[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d_out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 ; </w:t>
            </w:r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br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8350DC" w:rsidRPr="00EB26DA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$_GET[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d_i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 ; </w:t>
            </w:r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br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8350DC" w:rsidRPr="00EB26DA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$_GET[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id_room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]; </w:t>
            </w:r>
            <w:r w:rsidRPr="00EB26DA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echo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"&lt;</w:t>
            </w:r>
            <w:proofErr w:type="spellStart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br</w:t>
            </w:r>
            <w:proofErr w:type="spellEnd"/>
            <w:r w:rsidRPr="00EB26DA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&gt;"</w:t>
            </w: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8350DC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EB26DA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8350DC" w:rsidRDefault="008350DC" w:rsidP="008350D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else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echo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not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find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;</w:t>
            </w:r>
          </w:p>
          <w:p w:rsidR="008350DC" w:rsidRDefault="008350DC" w:rsidP="008350DC">
            <w:pPr>
              <w:rPr>
                <w:rFonts w:ascii="Consolas" w:hAnsi="Consolas" w:cs="Consolas"/>
                <w:color w:val="800000"/>
                <w:sz w:val="19"/>
                <w:szCs w:val="19"/>
              </w:rPr>
            </w:pP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?&gt;</w:t>
            </w:r>
          </w:p>
          <w:p w:rsidR="008350DC" w:rsidRDefault="008350DC"/>
        </w:tc>
      </w:tr>
    </w:tbl>
    <w:p w:rsidR="008350DC" w:rsidRPr="00EB26DA" w:rsidRDefault="008350DC"/>
    <w:p w:rsidR="008350DC" w:rsidRPr="00EB26DA" w:rsidRDefault="008350DC" w:rsidP="00EB26DA"/>
    <w:sectPr w:rsidR="008350DC" w:rsidRPr="00EB26DA" w:rsidSect="00E261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/>
  <w:defaultTabStop w:val="708"/>
  <w:characterSpacingControl w:val="doNotCompress"/>
  <w:compat>
    <w:useFELayout/>
  </w:compat>
  <w:rsids>
    <w:rsidRoot w:val="009F3FFC"/>
    <w:rsid w:val="001202DC"/>
    <w:rsid w:val="00144D43"/>
    <w:rsid w:val="00336E0B"/>
    <w:rsid w:val="008350DC"/>
    <w:rsid w:val="0099115E"/>
    <w:rsid w:val="009F3FFC"/>
    <w:rsid w:val="00A26E78"/>
    <w:rsid w:val="00D16DEE"/>
    <w:rsid w:val="00E2610A"/>
    <w:rsid w:val="00EB26DA"/>
    <w:rsid w:val="00F251E9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FFC"/>
    <w:rPr>
      <w:rFonts w:ascii="Courier New" w:eastAsia="Times New Roman" w:hAnsi="Courier New" w:cs="Courier New"/>
      <w:sz w:val="20"/>
      <w:szCs w:val="20"/>
    </w:rPr>
  </w:style>
  <w:style w:type="character" w:customStyle="1" w:styleId="kw2">
    <w:name w:val="kw2"/>
    <w:basedOn w:val="a0"/>
    <w:rsid w:val="009F3FFC"/>
  </w:style>
  <w:style w:type="character" w:customStyle="1" w:styleId="re0">
    <w:name w:val="re0"/>
    <w:basedOn w:val="a0"/>
    <w:rsid w:val="009F3FFC"/>
  </w:style>
  <w:style w:type="character" w:customStyle="1" w:styleId="sy0">
    <w:name w:val="sy0"/>
    <w:basedOn w:val="a0"/>
    <w:rsid w:val="009F3FFC"/>
  </w:style>
  <w:style w:type="character" w:customStyle="1" w:styleId="st0">
    <w:name w:val="st0"/>
    <w:basedOn w:val="a0"/>
    <w:rsid w:val="009F3FFC"/>
  </w:style>
  <w:style w:type="character" w:customStyle="1" w:styleId="kw3">
    <w:name w:val="kw3"/>
    <w:basedOn w:val="a0"/>
    <w:rsid w:val="009F3FFC"/>
  </w:style>
  <w:style w:type="character" w:customStyle="1" w:styleId="br0">
    <w:name w:val="br0"/>
    <w:basedOn w:val="a0"/>
    <w:rsid w:val="009F3FFC"/>
  </w:style>
  <w:style w:type="character" w:customStyle="1" w:styleId="sth">
    <w:name w:val="st_h"/>
    <w:basedOn w:val="a0"/>
    <w:rsid w:val="009F3FFC"/>
  </w:style>
  <w:style w:type="character" w:customStyle="1" w:styleId="kw1">
    <w:name w:val="kw1"/>
    <w:basedOn w:val="a0"/>
    <w:rsid w:val="009F3FFC"/>
  </w:style>
  <w:style w:type="character" w:customStyle="1" w:styleId="sy1">
    <w:name w:val="sy1"/>
    <w:basedOn w:val="a0"/>
    <w:rsid w:val="009F3FFC"/>
  </w:style>
  <w:style w:type="paragraph" w:styleId="a3">
    <w:name w:val="Balloon Text"/>
    <w:basedOn w:val="a"/>
    <w:link w:val="a4"/>
    <w:uiPriority w:val="99"/>
    <w:semiHidden/>
    <w:unhideWhenUsed/>
    <w:rsid w:val="0033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89C5-D661-4437-B8A7-4325094B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2020-04-06T18:32:00Z</dcterms:created>
  <dcterms:modified xsi:type="dcterms:W3CDTF">2020-04-14T07:07:00Z</dcterms:modified>
</cp:coreProperties>
</file>